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7A07" w:rsidRPr="00567A07" w:rsidRDefault="00FF20E0" w:rsidP="00005C2B">
      <w:pPr>
        <w:spacing w:after="0" w:line="240" w:lineRule="atLeast"/>
        <w:rPr>
          <w:rFonts w:ascii="Times New Roman" w:eastAsia="Calibri" w:hAnsi="Times New Roman" w:cs="Times New Roman"/>
          <w:sz w:val="24"/>
        </w:rPr>
      </w:pPr>
      <w:r w:rsidRPr="00FF20E0">
        <w:rPr>
          <w:rFonts w:ascii="Times New Roman" w:eastAsia="Times New Roman" w:hAnsi="Times New Roman" w:cs="Times New Roman"/>
          <w:sz w:val="24"/>
        </w:rPr>
        <w:t xml:space="preserve">                                                           </w:t>
      </w:r>
      <w:r>
        <w:rPr>
          <w:rFonts w:ascii="Times New Roman" w:eastAsia="Times New Roman" w:hAnsi="Times New Roman" w:cs="Times New Roman"/>
          <w:sz w:val="24"/>
        </w:rPr>
        <w:t xml:space="preserve">                   </w:t>
      </w:r>
      <w:r w:rsidR="00005C2B">
        <w:rPr>
          <w:rFonts w:ascii="Times New Roman" w:eastAsia="Times New Roman" w:hAnsi="Times New Roman" w:cs="Times New Roman"/>
          <w:sz w:val="24"/>
        </w:rPr>
        <w:t xml:space="preserve">  </w:t>
      </w:r>
    </w:p>
    <w:p w:rsidR="00DC4695" w:rsidRPr="00DC4695" w:rsidRDefault="00005C2B" w:rsidP="00567A07">
      <w:pPr>
        <w:pStyle w:val="a3"/>
        <w:spacing w:after="0"/>
        <w:jc w:val="both"/>
        <w:rPr>
          <w:rFonts w:ascii="Times New Roman" w:hAnsi="Times New Roman" w:cs="Times New Roman"/>
        </w:rPr>
      </w:pPr>
      <w:r w:rsidRPr="00005C2B">
        <w:rPr>
          <w:rFonts w:ascii="Times New Roman" w:hAnsi="Times New Roman" w:cs="Times New Roman"/>
          <w:noProof/>
          <w:lang w:eastAsia="ru-RU"/>
        </w:rPr>
        <w:drawing>
          <wp:inline distT="0" distB="0" distL="0" distR="0">
            <wp:extent cx="6645910" cy="9100316"/>
            <wp:effectExtent l="0" t="0" r="2540" b="5715"/>
            <wp:docPr id="1" name="Рисунок 1" descr="C:\Users\User\Desktop\Правила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Правила — копия.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645910" cy="9100316"/>
                    </a:xfrm>
                    <a:prstGeom prst="rect">
                      <a:avLst/>
                    </a:prstGeom>
                    <a:noFill/>
                    <a:ln>
                      <a:noFill/>
                    </a:ln>
                  </pic:spPr>
                </pic:pic>
              </a:graphicData>
            </a:graphic>
          </wp:inline>
        </w:drawing>
      </w:r>
    </w:p>
    <w:p w:rsidR="00DC4695" w:rsidRDefault="00DC4695" w:rsidP="00567A07">
      <w:pPr>
        <w:spacing w:after="0"/>
        <w:ind w:left="360"/>
        <w:jc w:val="both"/>
        <w:rPr>
          <w:rFonts w:ascii="Times New Roman" w:hAnsi="Times New Roman" w:cs="Times New Roman"/>
        </w:rPr>
      </w:pPr>
    </w:p>
    <w:p w:rsidR="00005C2B" w:rsidRDefault="00005C2B" w:rsidP="00567A07">
      <w:pPr>
        <w:tabs>
          <w:tab w:val="left" w:pos="540"/>
          <w:tab w:val="num" w:pos="720"/>
        </w:tabs>
        <w:spacing w:after="0" w:line="240" w:lineRule="auto"/>
        <w:ind w:right="-180"/>
        <w:jc w:val="both"/>
        <w:rPr>
          <w:rFonts w:ascii="Times New Roman" w:eastAsia="Times New Roman" w:hAnsi="Times New Roman" w:cs="Times New Roman"/>
          <w:lang w:eastAsia="ru-RU"/>
        </w:rPr>
      </w:pPr>
    </w:p>
    <w:p w:rsidR="00567A07" w:rsidRPr="00567A07" w:rsidRDefault="00567A07" w:rsidP="00567A07">
      <w:pPr>
        <w:tabs>
          <w:tab w:val="left" w:pos="540"/>
          <w:tab w:val="num" w:pos="720"/>
        </w:tabs>
        <w:spacing w:after="0" w:line="240" w:lineRule="auto"/>
        <w:ind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lastRenderedPageBreak/>
        <w:t>К педагогической деятельности не допускаются лица:</w:t>
      </w:r>
    </w:p>
    <w:p w:rsidR="00567A07" w:rsidRPr="00567A07" w:rsidRDefault="00567A07" w:rsidP="00567A07">
      <w:pPr>
        <w:numPr>
          <w:ilvl w:val="0"/>
          <w:numId w:val="5"/>
        </w:numPr>
        <w:tabs>
          <w:tab w:val="left" w:pos="284"/>
          <w:tab w:val="num" w:pos="540"/>
        </w:tabs>
        <w:spacing w:after="0" w:line="240" w:lineRule="auto"/>
        <w:ind w:left="-181"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лишенные права заниматься педагогической деятельностью в соответствии с вступившим в законную силу приговором суда;</w:t>
      </w:r>
    </w:p>
    <w:p w:rsidR="00567A07" w:rsidRPr="00567A07" w:rsidRDefault="00567A07" w:rsidP="00567A07">
      <w:pPr>
        <w:numPr>
          <w:ilvl w:val="0"/>
          <w:numId w:val="5"/>
        </w:numPr>
        <w:tabs>
          <w:tab w:val="left" w:pos="284"/>
          <w:tab w:val="num" w:pos="540"/>
        </w:tabs>
        <w:spacing w:after="0" w:line="240" w:lineRule="auto"/>
        <w:ind w:left="-181"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color w:val="FF0000"/>
          <w:lang w:eastAsia="ru-RU"/>
        </w:rPr>
        <w:t xml:space="preserve"> </w:t>
      </w:r>
      <w:r w:rsidRPr="00567A07">
        <w:rPr>
          <w:rFonts w:ascii="Times New Roman" w:eastAsia="Times New Roman" w:hAnsi="Times New Roman" w:cs="Times New Roman"/>
          <w:lang w:eastAsia="ru-RU"/>
        </w:rPr>
        <w:t xml:space="preserve">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часть 3 статьи 331 ТК РФ;</w:t>
      </w:r>
    </w:p>
    <w:p w:rsidR="00567A07" w:rsidRPr="00567A07" w:rsidRDefault="00567A07" w:rsidP="00567A07">
      <w:pPr>
        <w:numPr>
          <w:ilvl w:val="0"/>
          <w:numId w:val="5"/>
        </w:numPr>
        <w:tabs>
          <w:tab w:val="left" w:pos="284"/>
          <w:tab w:val="num" w:pos="540"/>
        </w:tabs>
        <w:spacing w:after="0" w:line="240" w:lineRule="auto"/>
        <w:ind w:left="-181"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имеющие неснятую или непогашенную судимость за иные умышленные тяжкие и особо тяжкие преступления, не указанные в абзаце третьем статьи 331 ТК РФ;</w:t>
      </w:r>
    </w:p>
    <w:p w:rsidR="00567A07" w:rsidRPr="00567A07" w:rsidRDefault="00567A07" w:rsidP="00567A07">
      <w:pPr>
        <w:numPr>
          <w:ilvl w:val="0"/>
          <w:numId w:val="5"/>
        </w:numPr>
        <w:tabs>
          <w:tab w:val="left" w:pos="284"/>
          <w:tab w:val="num" w:pos="540"/>
        </w:tabs>
        <w:spacing w:after="0" w:line="240" w:lineRule="auto"/>
        <w:ind w:left="-181"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признанные недееспособными в установленном федеральным законом порядке;</w:t>
      </w:r>
    </w:p>
    <w:p w:rsidR="00567A07" w:rsidRPr="00567A07" w:rsidRDefault="00567A07" w:rsidP="00567A07">
      <w:pPr>
        <w:numPr>
          <w:ilvl w:val="0"/>
          <w:numId w:val="5"/>
        </w:numPr>
        <w:tabs>
          <w:tab w:val="left" w:pos="284"/>
          <w:tab w:val="num" w:pos="540"/>
        </w:tabs>
        <w:spacing w:after="0" w:line="240" w:lineRule="auto"/>
        <w:ind w:left="-181"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567A07" w:rsidRPr="00567A07" w:rsidRDefault="00567A07" w:rsidP="00567A07">
      <w:pPr>
        <w:shd w:val="clear" w:color="auto" w:fill="FFFFFF"/>
        <w:tabs>
          <w:tab w:val="num" w:pos="-180"/>
          <w:tab w:val="left" w:pos="720"/>
        </w:tabs>
        <w:spacing w:after="0" w:line="240" w:lineRule="auto"/>
        <w:ind w:left="-181"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2.3. В соответствии с частью 1 статьи 57 ТК РФ ТД содержит полную информацию о сторонах ТД.</w:t>
      </w:r>
    </w:p>
    <w:p w:rsidR="00567A07" w:rsidRPr="00567A07" w:rsidRDefault="00567A07" w:rsidP="00567A07">
      <w:pPr>
        <w:shd w:val="clear" w:color="auto" w:fill="FFFFFF"/>
        <w:tabs>
          <w:tab w:val="num" w:pos="-180"/>
          <w:tab w:val="left" w:pos="720"/>
        </w:tabs>
        <w:spacing w:after="0" w:line="240" w:lineRule="auto"/>
        <w:ind w:left="-181"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Обязательными для включения в ТД являются следующие условия:</w:t>
      </w:r>
    </w:p>
    <w:p w:rsidR="00567A07" w:rsidRPr="00567A07" w:rsidRDefault="00567A07" w:rsidP="00567A07">
      <w:pPr>
        <w:widowControl w:val="0"/>
        <w:shd w:val="clear" w:color="auto" w:fill="FFFFFF"/>
        <w:tabs>
          <w:tab w:val="num" w:pos="-180"/>
          <w:tab w:val="left" w:pos="720"/>
        </w:tabs>
        <w:autoSpaceDE w:val="0"/>
        <w:autoSpaceDN w:val="0"/>
        <w:adjustRightInd w:val="0"/>
        <w:spacing w:after="0" w:line="240" w:lineRule="auto"/>
        <w:ind w:left="-181"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 место работы (указывается конкретный адрес работодателя);</w:t>
      </w:r>
    </w:p>
    <w:p w:rsidR="00567A07" w:rsidRPr="00567A07" w:rsidRDefault="00567A07" w:rsidP="00567A07">
      <w:pPr>
        <w:widowControl w:val="0"/>
        <w:shd w:val="clear" w:color="auto" w:fill="FFFFFF"/>
        <w:tabs>
          <w:tab w:val="num" w:pos="-180"/>
          <w:tab w:val="left" w:pos="720"/>
        </w:tabs>
        <w:autoSpaceDE w:val="0"/>
        <w:autoSpaceDN w:val="0"/>
        <w:adjustRightInd w:val="0"/>
        <w:spacing w:after="0" w:line="240" w:lineRule="auto"/>
        <w:ind w:left="-181"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 xml:space="preserve">- трудовая функция (работа в должности в соответствии со штатным расписанием, профессии, специальности с указанием квалификации; конкретный вид поручаемой работнику работы). Если в соответствии с федеральными законами с выполнением работ по определенным должностям, профессиям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РФ, </w:t>
      </w:r>
      <w:r w:rsidRPr="00567A07">
        <w:rPr>
          <w:rFonts w:ascii="Times New Roman" w:eastAsia="Times New Roman" w:hAnsi="Times New Roman" w:cs="Times New Roman"/>
          <w:lang w:eastAsia="ru-RU"/>
        </w:rPr>
        <w:t xml:space="preserve">или соответствующим положениям </w:t>
      </w:r>
      <w:hyperlink r:id="rId6" w:history="1">
        <w:proofErr w:type="spellStart"/>
        <w:r w:rsidRPr="00567A07">
          <w:rPr>
            <w:rFonts w:ascii="Times New Roman" w:eastAsia="Times New Roman" w:hAnsi="Times New Roman" w:cs="Times New Roman"/>
            <w:lang w:eastAsia="ru-RU"/>
          </w:rPr>
          <w:t>профстандартов</w:t>
        </w:r>
        <w:proofErr w:type="spellEnd"/>
      </w:hyperlink>
      <w:r w:rsidRPr="00567A07">
        <w:rPr>
          <w:rFonts w:ascii="Times New Roman" w:eastAsia="Times New Roman" w:hAnsi="Times New Roman" w:cs="Times New Roman"/>
          <w:b/>
          <w:lang w:eastAsia="ru-RU"/>
        </w:rPr>
        <w:t>;</w:t>
      </w:r>
    </w:p>
    <w:p w:rsidR="00567A07" w:rsidRPr="00567A07" w:rsidRDefault="00567A07" w:rsidP="00567A07">
      <w:pPr>
        <w:widowControl w:val="0"/>
        <w:shd w:val="clear" w:color="auto" w:fill="FFFFFF"/>
        <w:tabs>
          <w:tab w:val="num" w:pos="-180"/>
          <w:tab w:val="left" w:pos="720"/>
        </w:tabs>
        <w:autoSpaceDE w:val="0"/>
        <w:autoSpaceDN w:val="0"/>
        <w:adjustRightInd w:val="0"/>
        <w:spacing w:after="0" w:line="240" w:lineRule="auto"/>
        <w:ind w:left="-181"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 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ТК РФ или иным федеральным законом;</w:t>
      </w:r>
    </w:p>
    <w:p w:rsidR="00567A07" w:rsidRPr="00567A07" w:rsidRDefault="00567A07" w:rsidP="00567A07">
      <w:pPr>
        <w:widowControl w:val="0"/>
        <w:shd w:val="clear" w:color="auto" w:fill="FFFFFF"/>
        <w:tabs>
          <w:tab w:val="num" w:pos="-180"/>
          <w:tab w:val="left" w:pos="720"/>
        </w:tabs>
        <w:autoSpaceDE w:val="0"/>
        <w:autoSpaceDN w:val="0"/>
        <w:adjustRightInd w:val="0"/>
        <w:spacing w:after="0" w:line="240" w:lineRule="auto"/>
        <w:ind w:left="-181"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 условия оплаты труда (в том числе размер тарифной ставки или оклада (должностного оклада) работника, доплаты, надбавки и поощрительные выплаты);</w:t>
      </w:r>
    </w:p>
    <w:p w:rsidR="00567A07" w:rsidRPr="00567A07" w:rsidRDefault="00567A07" w:rsidP="00567A07">
      <w:pPr>
        <w:widowControl w:val="0"/>
        <w:shd w:val="clear" w:color="auto" w:fill="FFFFFF"/>
        <w:tabs>
          <w:tab w:val="num" w:pos="-180"/>
          <w:tab w:val="left" w:pos="720"/>
        </w:tabs>
        <w:autoSpaceDE w:val="0"/>
        <w:autoSpaceDN w:val="0"/>
        <w:adjustRightInd w:val="0"/>
        <w:spacing w:after="0" w:line="240" w:lineRule="auto"/>
        <w:ind w:left="-181"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 режим рабочего времени и времени отдыха (если для данного работника он отличается от общих правил, действующих у данного работодателя);</w:t>
      </w:r>
    </w:p>
    <w:p w:rsidR="00567A07" w:rsidRPr="00567A07" w:rsidRDefault="00567A07" w:rsidP="00567A07">
      <w:pPr>
        <w:widowControl w:val="0"/>
        <w:shd w:val="clear" w:color="auto" w:fill="FFFFFF"/>
        <w:tabs>
          <w:tab w:val="num" w:pos="-180"/>
          <w:tab w:val="left" w:pos="720"/>
        </w:tabs>
        <w:autoSpaceDE w:val="0"/>
        <w:autoSpaceDN w:val="0"/>
        <w:adjustRightInd w:val="0"/>
        <w:spacing w:after="0" w:line="240" w:lineRule="auto"/>
        <w:ind w:left="-181"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 гарантии и компенсации за тяжелую работу и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567A07" w:rsidRPr="00567A07" w:rsidRDefault="00567A07" w:rsidP="00567A07">
      <w:pPr>
        <w:widowControl w:val="0"/>
        <w:shd w:val="clear" w:color="auto" w:fill="FFFFFF"/>
        <w:tabs>
          <w:tab w:val="num" w:pos="-180"/>
          <w:tab w:val="left" w:pos="720"/>
        </w:tabs>
        <w:autoSpaceDE w:val="0"/>
        <w:autoSpaceDN w:val="0"/>
        <w:adjustRightInd w:val="0"/>
        <w:spacing w:after="0" w:line="240" w:lineRule="auto"/>
        <w:ind w:left="-181" w:right="-540" w:firstLine="360"/>
        <w:jc w:val="both"/>
        <w:rPr>
          <w:rFonts w:ascii="Times New Roman" w:eastAsia="Times New Roman" w:hAnsi="Times New Roman" w:cs="Times New Roman"/>
          <w:color w:val="000000"/>
          <w:sz w:val="20"/>
          <w:szCs w:val="20"/>
          <w:lang w:eastAsia="ru-RU"/>
        </w:rPr>
      </w:pPr>
      <w:r w:rsidRPr="00567A07">
        <w:rPr>
          <w:rFonts w:ascii="Times New Roman" w:eastAsia="Times New Roman" w:hAnsi="Times New Roman" w:cs="Times New Roman"/>
          <w:color w:val="000000"/>
          <w:lang w:eastAsia="ru-RU"/>
        </w:rPr>
        <w:t xml:space="preserve">- условия, определяющие в необходимых случаях характер работы </w:t>
      </w:r>
      <w:r w:rsidRPr="00567A07">
        <w:rPr>
          <w:rFonts w:ascii="Times New Roman" w:eastAsia="Times New Roman" w:hAnsi="Times New Roman" w:cs="Times New Roman"/>
          <w:color w:val="000000"/>
          <w:sz w:val="20"/>
          <w:szCs w:val="20"/>
          <w:lang w:eastAsia="ru-RU"/>
        </w:rPr>
        <w:t>(разъездной, в пути, другой характер работы);</w:t>
      </w:r>
    </w:p>
    <w:p w:rsidR="00567A07" w:rsidRPr="00567A07" w:rsidRDefault="00567A07" w:rsidP="00567A07">
      <w:pPr>
        <w:widowControl w:val="0"/>
        <w:shd w:val="clear" w:color="auto" w:fill="FFFFFF"/>
        <w:tabs>
          <w:tab w:val="num" w:pos="-180"/>
          <w:tab w:val="left" w:pos="720"/>
        </w:tabs>
        <w:autoSpaceDE w:val="0"/>
        <w:autoSpaceDN w:val="0"/>
        <w:adjustRightInd w:val="0"/>
        <w:spacing w:after="0" w:line="240" w:lineRule="auto"/>
        <w:ind w:left="-181"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 условия об обязательном социальном страховании работника в соответствии с ТК РФ и иными федеральными законами;</w:t>
      </w:r>
    </w:p>
    <w:p w:rsidR="00567A07" w:rsidRPr="00567A07" w:rsidRDefault="00567A07" w:rsidP="00567A07">
      <w:pPr>
        <w:widowControl w:val="0"/>
        <w:shd w:val="clear" w:color="auto" w:fill="FFFFFF"/>
        <w:tabs>
          <w:tab w:val="num" w:pos="-180"/>
          <w:tab w:val="left" w:pos="720"/>
        </w:tabs>
        <w:autoSpaceDE w:val="0"/>
        <w:autoSpaceDN w:val="0"/>
        <w:adjustRightInd w:val="0"/>
        <w:spacing w:after="0" w:line="240" w:lineRule="auto"/>
        <w:ind w:left="-181"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 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567A07" w:rsidRPr="00567A07" w:rsidRDefault="00567A07" w:rsidP="00567A07">
      <w:pPr>
        <w:tabs>
          <w:tab w:val="num" w:pos="0"/>
        </w:tabs>
        <w:spacing w:after="0" w:line="240" w:lineRule="auto"/>
        <w:ind w:left="-181" w:right="-180" w:firstLine="357"/>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2.4. До подписания ТД работодатель обязан познакомить работника под подпись с: Уставом школы; Правилами внутреннего трудового распорядка; Коллективным договором; Положением об оплате труда работников школы; Положением о порядке распределения стимулирующих выплат за качество труда; должностной инструкцией; Положением об обработке и защите персональных данных работников и учащихся; иными локальными нормативными актами, непосредственно связанными с трудовой деятельностью работника, инструкциями по охране труда, производственной санитарии и гигиене, пожарной безопасности и организации охраны жизни и здоровья детей.</w:t>
      </w:r>
    </w:p>
    <w:p w:rsidR="00567A07" w:rsidRPr="00567A07" w:rsidRDefault="00567A07" w:rsidP="00567A07">
      <w:pPr>
        <w:tabs>
          <w:tab w:val="num" w:pos="0"/>
        </w:tabs>
        <w:spacing w:after="0" w:line="240" w:lineRule="auto"/>
        <w:ind w:left="-181"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Работник обязан знать свои трудовые права и обязанности. Работник не несет ответственности за невыполнение требований локальных нормативных актов, с которыми не был ознакомлен, либо не мог ознакомиться при надлежащей с его стороны добросовестности.</w:t>
      </w:r>
    </w:p>
    <w:p w:rsidR="00567A07" w:rsidRPr="00567A07" w:rsidRDefault="00567A07" w:rsidP="00567A07">
      <w:pPr>
        <w:shd w:val="clear" w:color="auto" w:fill="FFFFFF"/>
        <w:tabs>
          <w:tab w:val="num" w:pos="-426"/>
          <w:tab w:val="num" w:pos="-142"/>
          <w:tab w:val="num" w:pos="0"/>
          <w:tab w:val="left" w:pos="720"/>
        </w:tabs>
        <w:spacing w:after="0" w:line="240" w:lineRule="auto"/>
        <w:ind w:left="-181"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2.5. ТД заключается в письменной форме, составляется в 2-х экземплярах, каждый из которых </w:t>
      </w:r>
      <w:proofErr w:type="spellStart"/>
      <w:r w:rsidRPr="00567A07">
        <w:rPr>
          <w:rFonts w:ascii="Times New Roman" w:eastAsia="Times New Roman" w:hAnsi="Times New Roman" w:cs="Times New Roman"/>
          <w:lang w:eastAsia="ru-RU"/>
        </w:rPr>
        <w:t>подпи</w:t>
      </w:r>
      <w:proofErr w:type="spellEnd"/>
      <w:r w:rsidRPr="00567A07">
        <w:rPr>
          <w:rFonts w:ascii="Times New Roman" w:eastAsia="Times New Roman" w:hAnsi="Times New Roman" w:cs="Times New Roman"/>
          <w:lang w:eastAsia="ru-RU"/>
        </w:rPr>
        <w:t xml:space="preserve"> </w:t>
      </w:r>
      <w:proofErr w:type="spellStart"/>
      <w:r w:rsidRPr="00567A07">
        <w:rPr>
          <w:rFonts w:ascii="Times New Roman" w:eastAsia="Times New Roman" w:hAnsi="Times New Roman" w:cs="Times New Roman"/>
          <w:lang w:eastAsia="ru-RU"/>
        </w:rPr>
        <w:t>сывают</w:t>
      </w:r>
      <w:proofErr w:type="spellEnd"/>
      <w:r w:rsidRPr="00567A07">
        <w:rPr>
          <w:rFonts w:ascii="Times New Roman" w:eastAsia="Times New Roman" w:hAnsi="Times New Roman" w:cs="Times New Roman"/>
          <w:lang w:eastAsia="ru-RU"/>
        </w:rPr>
        <w:t xml:space="preserve"> стороны. Один экземпляр ТД передается работнику, другой хранится у работодателя. Получение работником экземпляра ТД подтверждается его подписью на экземпляре ТД, хранящемся у работодателя.</w:t>
      </w:r>
    </w:p>
    <w:p w:rsidR="00567A07" w:rsidRPr="00567A07" w:rsidRDefault="00567A07" w:rsidP="00567A07">
      <w:pPr>
        <w:tabs>
          <w:tab w:val="num" w:pos="-142"/>
          <w:tab w:val="num" w:pos="0"/>
        </w:tabs>
        <w:spacing w:after="0" w:line="240" w:lineRule="auto"/>
        <w:ind w:left="-181"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lang w:eastAsia="ru-RU"/>
        </w:rPr>
        <w:t>2.6. Срок действия ТД</w:t>
      </w:r>
      <w:r w:rsidRPr="00567A07">
        <w:rPr>
          <w:rFonts w:ascii="Times New Roman" w:eastAsia="Times New Roman" w:hAnsi="Times New Roman" w:cs="Times New Roman"/>
          <w:i/>
          <w:lang w:eastAsia="ru-RU"/>
        </w:rPr>
        <w:t xml:space="preserve"> </w:t>
      </w:r>
      <w:r w:rsidRPr="00567A07">
        <w:rPr>
          <w:rFonts w:ascii="Times New Roman" w:eastAsia="Times New Roman" w:hAnsi="Times New Roman" w:cs="Times New Roman"/>
          <w:lang w:eastAsia="ru-RU"/>
        </w:rPr>
        <w:t xml:space="preserve">определяется соглашением сторон. Срок действия ТД может быть неопределенным </w:t>
      </w:r>
      <w:r w:rsidRPr="00567A07">
        <w:rPr>
          <w:rFonts w:ascii="Times New Roman" w:eastAsia="Times New Roman" w:hAnsi="Times New Roman" w:cs="Times New Roman"/>
          <w:sz w:val="20"/>
          <w:szCs w:val="20"/>
          <w:lang w:eastAsia="ru-RU"/>
        </w:rPr>
        <w:t>(постоянная работа),</w:t>
      </w:r>
      <w:r w:rsidRPr="00567A07">
        <w:rPr>
          <w:rFonts w:ascii="Times New Roman" w:eastAsia="Times New Roman" w:hAnsi="Times New Roman" w:cs="Times New Roman"/>
          <w:lang w:eastAsia="ru-RU"/>
        </w:rPr>
        <w:t xml:space="preserve"> либо определенным на срок не более 5 лет </w:t>
      </w:r>
      <w:r w:rsidRPr="00567A07">
        <w:rPr>
          <w:rFonts w:ascii="Times New Roman" w:eastAsia="Times New Roman" w:hAnsi="Times New Roman" w:cs="Times New Roman"/>
          <w:sz w:val="20"/>
          <w:szCs w:val="20"/>
          <w:lang w:eastAsia="ru-RU"/>
        </w:rPr>
        <w:t>(срочный ТД).</w:t>
      </w:r>
      <w:r w:rsidRPr="00567A07">
        <w:rPr>
          <w:rFonts w:ascii="Times New Roman" w:eastAsia="Times New Roman" w:hAnsi="Times New Roman" w:cs="Times New Roman"/>
          <w:lang w:eastAsia="ru-RU"/>
        </w:rPr>
        <w:t xml:space="preserve"> Срочный ТД заключается только в случаях, предусмотренных законодательством – статьей 59 ТК РФ </w:t>
      </w:r>
      <w:r w:rsidRPr="00567A07">
        <w:rPr>
          <w:rFonts w:ascii="Times New Roman" w:eastAsia="Times New Roman" w:hAnsi="Times New Roman" w:cs="Times New Roman"/>
          <w:sz w:val="20"/>
          <w:szCs w:val="20"/>
          <w:lang w:eastAsia="ru-RU"/>
        </w:rPr>
        <w:t>(для замены временно отсутствующего работника, за которым в соответствии с законом сохраняется место работы; с совместителями; с пенсионерами по возрасту и др.)</w:t>
      </w:r>
    </w:p>
    <w:p w:rsidR="00567A07" w:rsidRPr="00567A07" w:rsidRDefault="00567A07" w:rsidP="00567A07">
      <w:pPr>
        <w:tabs>
          <w:tab w:val="num" w:pos="-142"/>
          <w:tab w:val="num" w:pos="0"/>
        </w:tabs>
        <w:spacing w:after="0" w:line="240" w:lineRule="auto"/>
        <w:ind w:left="-181"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lastRenderedPageBreak/>
        <w:t>2.7. По соглашению сторон при заключении ТД в нем может быть предусмотрено условие об испытании работника в целях проверки его соответствия поручаемой работе. Отсутствие в ТД условия об испытании означает, что работник принят на работу без испытания. Срок испытания не может превышать 3-х месяцев, а для заместителей директора – 6 месяцев, если иное не установлено федеральным законом. При заключении ТД на срок от 2 до 6 месяцев испытание не может превышать двух недель. Условие об испытании указывается в тексте ТД и приказа о приеме на работу. Испытание при приеме на работу не устанавливается в случаях, предусмотренных статьей 70 ТК РФ.</w:t>
      </w:r>
    </w:p>
    <w:p w:rsidR="00567A07" w:rsidRPr="00567A07" w:rsidRDefault="00567A07" w:rsidP="00567A07">
      <w:pPr>
        <w:tabs>
          <w:tab w:val="num" w:pos="-142"/>
          <w:tab w:val="num" w:pos="0"/>
        </w:tabs>
        <w:spacing w:after="0" w:line="240" w:lineRule="auto"/>
        <w:ind w:left="-180"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При заключении ТД с работниками, с которыми согласно законодательству Российской Федерации, работодатель имеет право заключать письменные договоры о полной индивидуальной материальной ответственности, в ТД предусматривается соответствующее условие.</w:t>
      </w:r>
    </w:p>
    <w:p w:rsidR="00567A07" w:rsidRPr="00567A07" w:rsidRDefault="00567A07" w:rsidP="00567A07">
      <w:pPr>
        <w:tabs>
          <w:tab w:val="num" w:pos="0"/>
        </w:tabs>
        <w:spacing w:after="0" w:line="240" w:lineRule="auto"/>
        <w:ind w:left="-180" w:right="-180" w:firstLine="357"/>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2.8. При заключении ТД работник предъявляет:</w:t>
      </w:r>
    </w:p>
    <w:p w:rsidR="00567A07" w:rsidRPr="00567A07" w:rsidRDefault="00567A07" w:rsidP="00567A07">
      <w:pPr>
        <w:tabs>
          <w:tab w:val="num" w:pos="720"/>
        </w:tabs>
        <w:autoSpaceDE w:val="0"/>
        <w:autoSpaceDN w:val="0"/>
        <w:adjustRightInd w:val="0"/>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 паспорт или иной документ, удостоверяющий личность;</w:t>
      </w:r>
    </w:p>
    <w:p w:rsidR="00567A07" w:rsidRPr="00567A07" w:rsidRDefault="00567A07" w:rsidP="00567A07">
      <w:pPr>
        <w:tabs>
          <w:tab w:val="num" w:pos="720"/>
        </w:tabs>
        <w:autoSpaceDE w:val="0"/>
        <w:autoSpaceDN w:val="0"/>
        <w:adjustRightInd w:val="0"/>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sz w:val="24"/>
          <w:szCs w:val="24"/>
          <w:lang w:eastAsia="ru-RU"/>
        </w:rPr>
        <w:t xml:space="preserve">      </w:t>
      </w:r>
      <w:r w:rsidRPr="00567A07">
        <w:rPr>
          <w:rFonts w:ascii="Times New Roman" w:eastAsia="Times New Roman" w:hAnsi="Times New Roman" w:cs="Times New Roman"/>
          <w:lang w:eastAsia="ru-RU"/>
        </w:rPr>
        <w:t>- трудовую книжку и(или) сведения о трудовой деятельности, за исключением случаев, когда ТД заключается впервые или работник поступает на работу на условиях совместительства.</w:t>
      </w:r>
      <w:r w:rsidRPr="00567A07">
        <w:rPr>
          <w:rFonts w:ascii="Times New Roman" w:eastAsia="Times New Roman" w:hAnsi="Times New Roman" w:cs="Times New Roman"/>
          <w:sz w:val="24"/>
          <w:szCs w:val="24"/>
          <w:lang w:eastAsia="ru-RU"/>
        </w:rPr>
        <w:t xml:space="preserve"> </w:t>
      </w:r>
      <w:r w:rsidRPr="00567A07">
        <w:rPr>
          <w:rFonts w:ascii="Times New Roman" w:eastAsia="Times New Roman" w:hAnsi="Times New Roman" w:cs="Times New Roman"/>
          <w:sz w:val="20"/>
          <w:szCs w:val="20"/>
          <w:lang w:eastAsia="ru-RU"/>
        </w:rPr>
        <w:t>Если новый сотрудник отказался от ведения бумажной трудовой книжки, предъявил только форму СТД-Р, сведений в которой недостаточно для того, чтобы сделать вывод о его квалификации и опыте или посчитать страховой стаж для начисления пособий, работодатель имеет право запросить у сотрудника бумажную трудовую книжку, чтобы получить эту информацию и вернуть книжку работнику или форму СТД-СФР;</w:t>
      </w:r>
    </w:p>
    <w:p w:rsidR="00567A07" w:rsidRPr="00567A07" w:rsidRDefault="00567A07" w:rsidP="00567A07">
      <w:pPr>
        <w:tabs>
          <w:tab w:val="num" w:pos="720"/>
        </w:tabs>
        <w:autoSpaceDE w:val="0"/>
        <w:autoSpaceDN w:val="0"/>
        <w:adjustRightInd w:val="0"/>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 документ, подтверждающий регистрацию в системе индивидуального (персонифицированного) учета, в том числе в форме электронного документа, форма АДИ-РЕГ;</w:t>
      </w:r>
    </w:p>
    <w:p w:rsidR="00567A07" w:rsidRPr="00567A07" w:rsidRDefault="00567A07" w:rsidP="00567A07">
      <w:pPr>
        <w:tabs>
          <w:tab w:val="num" w:pos="720"/>
        </w:tabs>
        <w:autoSpaceDE w:val="0"/>
        <w:autoSpaceDN w:val="0"/>
        <w:adjustRightInd w:val="0"/>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 документы воинского учета - для военнообязанных и лиц, подлежащих призыву на военную службу;</w:t>
      </w:r>
    </w:p>
    <w:p w:rsidR="00567A07" w:rsidRPr="00567A07" w:rsidRDefault="00567A07" w:rsidP="00567A07">
      <w:pPr>
        <w:tabs>
          <w:tab w:val="num" w:pos="720"/>
        </w:tabs>
        <w:autoSpaceDE w:val="0"/>
        <w:autoSpaceDN w:val="0"/>
        <w:adjustRightInd w:val="0"/>
        <w:spacing w:after="0" w:line="240" w:lineRule="auto"/>
        <w:ind w:left="-180" w:right="-180"/>
        <w:jc w:val="both"/>
        <w:rPr>
          <w:rFonts w:ascii="Times New Roman" w:eastAsia="Times New Roman" w:hAnsi="Times New Roman" w:cs="Times New Roman"/>
          <w:lang w:eastAsia="ru-RU"/>
        </w:rPr>
      </w:pPr>
      <w:bookmarkStart w:id="0" w:name="dst1901"/>
      <w:bookmarkEnd w:id="0"/>
      <w:r w:rsidRPr="00567A07">
        <w:rPr>
          <w:rFonts w:ascii="Times New Roman" w:eastAsia="Times New Roman" w:hAnsi="Times New Roman" w:cs="Times New Roman"/>
          <w:lang w:eastAsia="ru-RU"/>
        </w:rPr>
        <w:t xml:space="preserve">      - 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567A07" w:rsidRPr="00567A07" w:rsidRDefault="00567A07" w:rsidP="00567A07">
      <w:pPr>
        <w:tabs>
          <w:tab w:val="num" w:pos="720"/>
        </w:tabs>
        <w:autoSpaceDE w:val="0"/>
        <w:autoSpaceDN w:val="0"/>
        <w:adjustRightInd w:val="0"/>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 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w:t>
      </w:r>
      <w:r w:rsidRPr="00567A07">
        <w:rPr>
          <w:rFonts w:ascii="Times New Roman" w:eastAsia="Calibri" w:hAnsi="Times New Roman" w:cs="Times New Roman"/>
          <w:color w:val="000000"/>
          <w:sz w:val="24"/>
          <w:szCs w:val="24"/>
        </w:rPr>
        <w:t xml:space="preserve"> </w:t>
      </w:r>
      <w:r w:rsidRPr="00567A07">
        <w:rPr>
          <w:rFonts w:ascii="Times New Roman" w:eastAsia="Calibri" w:hAnsi="Times New Roman" w:cs="Times New Roman"/>
        </w:rPr>
        <w:t xml:space="preserve">выданную в </w:t>
      </w:r>
      <w:hyperlink r:id="rId7" w:history="1">
        <w:r w:rsidRPr="00567A07">
          <w:rPr>
            <w:rFonts w:ascii="Times New Roman" w:eastAsia="Calibri" w:hAnsi="Times New Roman" w:cs="Times New Roman"/>
          </w:rPr>
          <w:t>порядке</w:t>
        </w:r>
      </w:hyperlink>
      <w:r w:rsidRPr="00567A07">
        <w:rPr>
          <w:rFonts w:ascii="Times New Roman" w:eastAsia="Calibri" w:hAnsi="Times New Roman" w:cs="Times New Roman"/>
        </w:rPr>
        <w:t xml:space="preserve"> и по форме, которые устанавливаются МВД России</w:t>
      </w:r>
      <w:r w:rsidRPr="00567A07">
        <w:rPr>
          <w:rFonts w:ascii="Times New Roman" w:eastAsia="Times New Roman" w:hAnsi="Times New Roman" w:cs="Times New Roman"/>
          <w:lang w:eastAsia="ru-RU"/>
        </w:rPr>
        <w:t>;</w:t>
      </w:r>
    </w:p>
    <w:p w:rsidR="00567A07" w:rsidRPr="00567A07" w:rsidRDefault="00567A07" w:rsidP="00567A07">
      <w:pPr>
        <w:tabs>
          <w:tab w:val="num" w:pos="720"/>
        </w:tabs>
        <w:autoSpaceDE w:val="0"/>
        <w:autoSpaceDN w:val="0"/>
        <w:adjustRightInd w:val="0"/>
        <w:spacing w:after="0" w:line="240" w:lineRule="auto"/>
        <w:ind w:left="-180" w:right="-180"/>
        <w:jc w:val="both"/>
        <w:rPr>
          <w:rFonts w:ascii="Times New Roman" w:eastAsia="Times New Roman" w:hAnsi="Times New Roman" w:cs="Times New Roman"/>
          <w:lang w:eastAsia="ru-RU"/>
        </w:rPr>
      </w:pPr>
      <w:bookmarkStart w:id="1" w:name="dst102626"/>
      <w:bookmarkStart w:id="2" w:name="dst100481"/>
      <w:bookmarkStart w:id="3" w:name="dst1590"/>
      <w:bookmarkEnd w:id="1"/>
      <w:bookmarkEnd w:id="2"/>
      <w:bookmarkEnd w:id="3"/>
      <w:r w:rsidRPr="00567A07">
        <w:rPr>
          <w:rFonts w:ascii="Times New Roman" w:eastAsia="Times New Roman" w:hAnsi="Times New Roman" w:cs="Times New Roman"/>
          <w:lang w:eastAsia="ru-RU"/>
        </w:rPr>
        <w:t xml:space="preserve">      - личную медицинскую книжку установленного образца, содержащую сведения о прохождении медицинских осмотров и </w:t>
      </w:r>
      <w:r w:rsidRPr="00567A07">
        <w:rPr>
          <w:rFonts w:ascii="Times New Roman" w:eastAsia="Times New Roman" w:hAnsi="Times New Roman" w:cs="Times New Roman"/>
          <w:color w:val="000000"/>
          <w:spacing w:val="10"/>
          <w:lang w:eastAsia="ru-RU"/>
        </w:rPr>
        <w:t>медицинское заключение об отсутствии противопоказаний по состоянию здоровья для работы в образовательной организации</w:t>
      </w:r>
      <w:r w:rsidRPr="00567A07">
        <w:rPr>
          <w:rFonts w:ascii="Times New Roman" w:eastAsia="Times New Roman" w:hAnsi="Times New Roman" w:cs="Times New Roman"/>
          <w:lang w:eastAsia="ru-RU"/>
        </w:rPr>
        <w:t>;</w:t>
      </w:r>
    </w:p>
    <w:p w:rsidR="00567A07" w:rsidRPr="00567A07" w:rsidRDefault="00567A07" w:rsidP="00567A07">
      <w:pPr>
        <w:tabs>
          <w:tab w:val="num" w:pos="720"/>
        </w:tabs>
        <w:autoSpaceDE w:val="0"/>
        <w:autoSpaceDN w:val="0"/>
        <w:adjustRightInd w:val="0"/>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 при необходимости иные</w:t>
      </w:r>
      <w:r w:rsidRPr="00567A07">
        <w:rPr>
          <w:rFonts w:ascii="Times New Roman" w:eastAsia="Times New Roman" w:hAnsi="Times New Roman" w:cs="Times New Roman"/>
          <w:color w:val="FF6600"/>
          <w:lang w:eastAsia="ru-RU"/>
        </w:rPr>
        <w:t xml:space="preserve"> </w:t>
      </w:r>
      <w:r w:rsidRPr="00567A07">
        <w:rPr>
          <w:rFonts w:ascii="Times New Roman" w:eastAsia="Times New Roman" w:hAnsi="Times New Roman" w:cs="Times New Roman"/>
          <w:lang w:eastAsia="ru-RU"/>
        </w:rPr>
        <w:t>документы согласно требованиям действующего законодательства РФ.</w:t>
      </w:r>
    </w:p>
    <w:p w:rsidR="00567A07" w:rsidRPr="00567A07" w:rsidRDefault="00567A07" w:rsidP="00567A07">
      <w:pPr>
        <w:widowControl w:val="0"/>
        <w:tabs>
          <w:tab w:val="num" w:pos="0"/>
        </w:tabs>
        <w:autoSpaceDE w:val="0"/>
        <w:autoSpaceDN w:val="0"/>
        <w:adjustRightInd w:val="0"/>
        <w:spacing w:after="0" w:line="240" w:lineRule="auto"/>
        <w:ind w:left="-180" w:right="-180"/>
        <w:rPr>
          <w:rFonts w:ascii="Times New Roman" w:eastAsia="Times New Roman" w:hAnsi="Times New Roman" w:cs="Times New Roman"/>
          <w:lang w:eastAsia="ru-RU"/>
        </w:rPr>
      </w:pPr>
      <w:r w:rsidRPr="00567A07">
        <w:rPr>
          <w:rFonts w:ascii="Times New Roman" w:eastAsia="Times New Roman" w:hAnsi="Times New Roman" w:cs="Times New Roman"/>
          <w:sz w:val="24"/>
          <w:szCs w:val="24"/>
          <w:lang w:eastAsia="ru-RU"/>
        </w:rPr>
        <w:t xml:space="preserve">      </w:t>
      </w:r>
      <w:r w:rsidRPr="00567A07">
        <w:rPr>
          <w:rFonts w:ascii="Times New Roman" w:eastAsia="Times New Roman" w:hAnsi="Times New Roman" w:cs="Times New Roman"/>
          <w:lang w:eastAsia="ru-RU"/>
        </w:rPr>
        <w:t xml:space="preserve">Прием на работу без перечисленных выше документов не производится. </w:t>
      </w:r>
    </w:p>
    <w:p w:rsidR="00567A07" w:rsidRPr="00567A07" w:rsidRDefault="00567A07" w:rsidP="00567A07">
      <w:pPr>
        <w:tabs>
          <w:tab w:val="left" w:pos="-540"/>
          <w:tab w:val="num" w:pos="1080"/>
        </w:tabs>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color w:val="FF0000"/>
          <w:sz w:val="24"/>
          <w:szCs w:val="24"/>
          <w:lang w:eastAsia="ru-RU"/>
        </w:rPr>
        <w:t xml:space="preserve">      </w:t>
      </w:r>
      <w:r w:rsidRPr="00567A07">
        <w:rPr>
          <w:rFonts w:ascii="Times New Roman" w:eastAsia="Times New Roman" w:hAnsi="Times New Roman" w:cs="Times New Roman"/>
          <w:lang w:eastAsia="ru-RU"/>
        </w:rPr>
        <w:t>Работник имеет право по своему усмотрению представлять другие документы.</w:t>
      </w:r>
    </w:p>
    <w:p w:rsidR="00567A07" w:rsidRPr="00567A07" w:rsidRDefault="00567A07" w:rsidP="00567A07">
      <w:pPr>
        <w:tabs>
          <w:tab w:val="num" w:pos="0"/>
        </w:tabs>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sz w:val="24"/>
          <w:szCs w:val="24"/>
          <w:lang w:eastAsia="ru-RU"/>
        </w:rPr>
        <w:t xml:space="preserve">      </w:t>
      </w:r>
      <w:r w:rsidRPr="00567A07">
        <w:rPr>
          <w:rFonts w:ascii="Times New Roman" w:eastAsia="Times New Roman" w:hAnsi="Times New Roman" w:cs="Times New Roman"/>
          <w:lang w:eastAsia="ru-RU"/>
        </w:rPr>
        <w:t>При заключении ТД впервые трудовая книжка оформляется работодателем (за исключением случаев, если в соответствии с ТК РФ, иным федеральным законом трудовая книжка на работника не оформляется). В случае, если на лицо, поступающее на работу впервые, не был открыт индивидуальный лицевой счет, работодателем представляются в территориальный орган ГВФ «Фонд пенсионного и социального страхования Российской Федерации» (Социальный фонд России) (далее – СФР) сведения, необходимые для регистрации указанного лица в системе индивидуального (персонифицированного) учета.</w:t>
      </w:r>
    </w:p>
    <w:p w:rsidR="00567A07" w:rsidRPr="00567A07" w:rsidRDefault="00567A07" w:rsidP="00567A07">
      <w:pPr>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В случае отсутствия у лица, поступающего на работу, трудовой книжки в связи с ее утерей, повреждением или по иной причине работодатель обязан по письменному заявлению этого лица (с указанием причин отсутствия трудовой книжки) оформить новую трудовую книжку (за исключением случаев, если в соответствии с ТК РФ, иным федеральным законом трудовая книжка на работника не ведется).</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2.9. Прием на работу оформляется приказом директора, изданным на основании заключенного ТД. Содержание приказа должно соответствовать условиям заключенного ТД. Приказ о приеме на работу объявляется работнику под подпись в трехдневный срок со дня фактического начала работы. </w:t>
      </w:r>
    </w:p>
    <w:p w:rsidR="00567A07" w:rsidRPr="00567A07" w:rsidRDefault="00567A07" w:rsidP="00567A07">
      <w:pPr>
        <w:tabs>
          <w:tab w:val="num" w:pos="0"/>
        </w:tabs>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ТД, не оформленный надлежащим образом (</w:t>
      </w:r>
      <w:r w:rsidRPr="00567A07">
        <w:rPr>
          <w:rFonts w:ascii="Times New Roman" w:eastAsia="Times New Roman" w:hAnsi="Times New Roman" w:cs="Times New Roman"/>
          <w:sz w:val="20"/>
          <w:szCs w:val="20"/>
          <w:lang w:eastAsia="ru-RU"/>
        </w:rPr>
        <w:t>в письменной форме</w:t>
      </w:r>
      <w:r w:rsidRPr="00567A07">
        <w:rPr>
          <w:rFonts w:ascii="Times New Roman" w:eastAsia="Times New Roman" w:hAnsi="Times New Roman" w:cs="Times New Roman"/>
          <w:lang w:eastAsia="ru-RU"/>
        </w:rPr>
        <w:t xml:space="preserve">), считается заключенным, если </w:t>
      </w:r>
      <w:r w:rsidRPr="00567A07">
        <w:rPr>
          <w:rFonts w:ascii="Times New Roman" w:eastAsia="Times New Roman" w:hAnsi="Times New Roman" w:cs="Times New Roman"/>
          <w:sz w:val="20"/>
          <w:szCs w:val="20"/>
          <w:lang w:eastAsia="ru-RU"/>
        </w:rPr>
        <w:t>работник</w:t>
      </w:r>
      <w:r w:rsidRPr="00567A07">
        <w:rPr>
          <w:rFonts w:ascii="Times New Roman" w:eastAsia="Times New Roman" w:hAnsi="Times New Roman" w:cs="Times New Roman"/>
          <w:lang w:eastAsia="ru-RU"/>
        </w:rPr>
        <w:t xml:space="preserve"> приступил к работе с ведома или по поручению работодателя или его представителя, уполномоченного осуществлять допуск к работе. При фактическом допущении работника к работе работодатель обязан оформить ТД в письменной форме не позднее 3-х дней со дня фактического допущения работника к работе</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lang w:eastAsia="ru-RU"/>
        </w:rPr>
        <w:t xml:space="preserve">2.10. </w:t>
      </w:r>
      <w:r w:rsidRPr="00567A07">
        <w:rPr>
          <w:rFonts w:ascii="Times New Roman" w:eastAsia="Times New Roman" w:hAnsi="Times New Roman" w:cs="Times New Roman"/>
          <w:sz w:val="20"/>
          <w:szCs w:val="20"/>
          <w:lang w:eastAsia="ru-RU"/>
        </w:rPr>
        <w:t xml:space="preserve">Перед началом работы (началом непосредственного исполнения работником обязанностей, предусмотренных заключенным ТД) работодатель (уполномоченное им лицо) проводит инструктаж по охране труда, обучение безопасным методам и приемам выполнения работ, и оказанию первой помощи при несчастных случаях на производстве. </w:t>
      </w:r>
      <w:r w:rsidRPr="00567A07">
        <w:rPr>
          <w:rFonts w:ascii="Times New Roman" w:eastAsia="Calibri" w:hAnsi="Times New Roman" w:cs="Times New Roman"/>
          <w:color w:val="000000"/>
          <w:sz w:val="20"/>
          <w:szCs w:val="20"/>
        </w:rPr>
        <w:t>Инструктаж по охране труда завершается устной проверкой приобретенных работником знаний и навыков безопасных приемов работы лицом, проводившим инструктаж.</w:t>
      </w:r>
      <w:r w:rsidRPr="00567A07">
        <w:rPr>
          <w:rFonts w:ascii="Times New Roman" w:eastAsia="Times New Roman" w:hAnsi="Times New Roman" w:cs="Times New Roman"/>
          <w:sz w:val="20"/>
          <w:szCs w:val="20"/>
          <w:lang w:eastAsia="ru-RU"/>
        </w:rPr>
        <w:t xml:space="preserve"> Инструктаж оформляется в журнале установленного образца.</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Работник, не прошедший инструктаж по охране труда, обучение безопасным методам, приемам </w:t>
      </w:r>
      <w:proofErr w:type="spellStart"/>
      <w:r w:rsidRPr="00567A07">
        <w:rPr>
          <w:rFonts w:ascii="Times New Roman" w:eastAsia="Times New Roman" w:hAnsi="Times New Roman" w:cs="Times New Roman"/>
          <w:lang w:eastAsia="ru-RU"/>
        </w:rPr>
        <w:t>выпол</w:t>
      </w:r>
      <w:proofErr w:type="spellEnd"/>
      <w:r w:rsidRPr="00567A07">
        <w:rPr>
          <w:rFonts w:ascii="Times New Roman" w:eastAsia="Times New Roman" w:hAnsi="Times New Roman" w:cs="Times New Roman"/>
          <w:lang w:eastAsia="ru-RU"/>
        </w:rPr>
        <w:t xml:space="preserve"> нения работ, оказанию первой помощи при несчастных случаях на производстве, к работе не допускается.</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2.11. В соответствии с приказом о приеме на работу работодатель:</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i/>
          <w:iCs/>
          <w:lang w:eastAsia="ru-RU"/>
        </w:rPr>
      </w:pPr>
      <w:r w:rsidRPr="00567A07">
        <w:rPr>
          <w:rFonts w:ascii="Times New Roman" w:eastAsia="Times New Roman" w:hAnsi="Times New Roman" w:cs="Times New Roman"/>
          <w:lang w:eastAsia="ru-RU"/>
        </w:rPr>
        <w:t xml:space="preserve">2.11.1. Формирует в электронном виде основную информацию о трудовой деятельности и трудовом стаже каждого работника </w:t>
      </w:r>
      <w:r w:rsidRPr="00567A07">
        <w:rPr>
          <w:rFonts w:ascii="Times New Roman" w:eastAsia="Times New Roman" w:hAnsi="Times New Roman" w:cs="Times New Roman"/>
          <w:sz w:val="20"/>
          <w:szCs w:val="20"/>
          <w:lang w:eastAsia="ru-RU"/>
        </w:rPr>
        <w:t xml:space="preserve">(далее - </w:t>
      </w:r>
      <w:r w:rsidRPr="00567A07">
        <w:rPr>
          <w:rFonts w:ascii="Times New Roman" w:eastAsia="Times New Roman" w:hAnsi="Times New Roman" w:cs="Times New Roman"/>
          <w:bCs/>
          <w:sz w:val="20"/>
          <w:szCs w:val="20"/>
          <w:lang w:eastAsia="ru-RU"/>
        </w:rPr>
        <w:t>Сведения о трудовой деятельности</w:t>
      </w:r>
      <w:r w:rsidRPr="00567A07">
        <w:rPr>
          <w:rFonts w:ascii="Times New Roman" w:eastAsia="Times New Roman" w:hAnsi="Times New Roman" w:cs="Times New Roman"/>
          <w:sz w:val="20"/>
          <w:szCs w:val="20"/>
          <w:lang w:eastAsia="ru-RU"/>
        </w:rPr>
        <w:t>)</w:t>
      </w:r>
      <w:r w:rsidRPr="00567A07">
        <w:rPr>
          <w:rFonts w:ascii="Times New Roman" w:eastAsia="Times New Roman" w:hAnsi="Times New Roman" w:cs="Times New Roman"/>
          <w:lang w:eastAsia="ru-RU"/>
        </w:rPr>
        <w:t xml:space="preserve"> и представляет ее в порядке, установленном законодательством РФ об индивидуальном (персонифицированном) учете в системе обязательного пенсион </w:t>
      </w:r>
      <w:proofErr w:type="spellStart"/>
      <w:r w:rsidRPr="00567A07">
        <w:rPr>
          <w:rFonts w:ascii="Times New Roman" w:eastAsia="Times New Roman" w:hAnsi="Times New Roman" w:cs="Times New Roman"/>
          <w:lang w:eastAsia="ru-RU"/>
        </w:rPr>
        <w:t>ного</w:t>
      </w:r>
      <w:proofErr w:type="spellEnd"/>
      <w:r w:rsidRPr="00567A07">
        <w:rPr>
          <w:rFonts w:ascii="Times New Roman" w:eastAsia="Times New Roman" w:hAnsi="Times New Roman" w:cs="Times New Roman"/>
          <w:lang w:eastAsia="ru-RU"/>
        </w:rPr>
        <w:t xml:space="preserve"> страхования, для хранения в информационных ресурсах СФР</w:t>
      </w:r>
      <w:r w:rsidRPr="00567A07">
        <w:rPr>
          <w:rFonts w:ascii="Times New Roman" w:eastAsia="Times New Roman" w:hAnsi="Times New Roman" w:cs="Times New Roman"/>
          <w:i/>
          <w:iCs/>
          <w:lang w:eastAsia="ru-RU"/>
        </w:rPr>
        <w:t>.</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i/>
          <w:iCs/>
          <w:lang w:eastAsia="ru-RU"/>
        </w:rPr>
      </w:pPr>
      <w:r w:rsidRPr="00567A07">
        <w:rPr>
          <w:rFonts w:ascii="Times New Roman" w:eastAsia="Times New Roman" w:hAnsi="Times New Roman" w:cs="Times New Roman"/>
          <w:lang w:eastAsia="ru-RU"/>
        </w:rPr>
        <w:lastRenderedPageBreak/>
        <w:t xml:space="preserve">В сведения о трудовой деятельности включаются </w:t>
      </w:r>
      <w:r w:rsidRPr="00567A07">
        <w:rPr>
          <w:rFonts w:ascii="Times New Roman" w:eastAsia="Times New Roman" w:hAnsi="Times New Roman" w:cs="Times New Roman"/>
          <w:bCs/>
          <w:lang w:eastAsia="ru-RU"/>
        </w:rPr>
        <w:t>информация о работнике</w:t>
      </w:r>
      <w:r w:rsidRPr="00567A07">
        <w:rPr>
          <w:rFonts w:ascii="Times New Roman" w:eastAsia="Times New Roman" w:hAnsi="Times New Roman" w:cs="Times New Roman"/>
          <w:b/>
          <w:bCs/>
          <w:lang w:eastAsia="ru-RU"/>
        </w:rPr>
        <w:t xml:space="preserve">, </w:t>
      </w:r>
      <w:r w:rsidRPr="00567A07">
        <w:rPr>
          <w:rFonts w:ascii="Times New Roman" w:eastAsia="Times New Roman" w:hAnsi="Times New Roman" w:cs="Times New Roman"/>
          <w:bCs/>
          <w:lang w:eastAsia="ru-RU"/>
        </w:rPr>
        <w:t xml:space="preserve">месте </w:t>
      </w:r>
      <w:r w:rsidRPr="00567A07">
        <w:rPr>
          <w:rFonts w:ascii="Times New Roman" w:eastAsia="Times New Roman" w:hAnsi="Times New Roman" w:cs="Times New Roman"/>
          <w:lang w:eastAsia="ru-RU"/>
        </w:rPr>
        <w:t>его</w:t>
      </w:r>
      <w:r w:rsidRPr="00567A07">
        <w:rPr>
          <w:rFonts w:ascii="Times New Roman" w:eastAsia="Times New Roman" w:hAnsi="Times New Roman" w:cs="Times New Roman"/>
          <w:bCs/>
          <w:lang w:eastAsia="ru-RU"/>
        </w:rPr>
        <w:t xml:space="preserve"> работы</w:t>
      </w:r>
      <w:r w:rsidRPr="00567A07">
        <w:rPr>
          <w:rFonts w:ascii="Times New Roman" w:eastAsia="Times New Roman" w:hAnsi="Times New Roman" w:cs="Times New Roman"/>
          <w:b/>
          <w:bCs/>
          <w:lang w:eastAsia="ru-RU"/>
        </w:rPr>
        <w:t xml:space="preserve">, </w:t>
      </w:r>
      <w:r w:rsidRPr="00567A07">
        <w:rPr>
          <w:rFonts w:ascii="Times New Roman" w:eastAsia="Times New Roman" w:hAnsi="Times New Roman" w:cs="Times New Roman"/>
          <w:lang w:eastAsia="ru-RU"/>
        </w:rPr>
        <w:t>его</w:t>
      </w:r>
      <w:r w:rsidRPr="00567A07">
        <w:rPr>
          <w:rFonts w:ascii="Times New Roman" w:eastAsia="Times New Roman" w:hAnsi="Times New Roman" w:cs="Times New Roman"/>
          <w:b/>
          <w:bCs/>
          <w:lang w:eastAsia="ru-RU"/>
        </w:rPr>
        <w:t xml:space="preserve"> </w:t>
      </w:r>
      <w:r w:rsidRPr="00567A07">
        <w:rPr>
          <w:rFonts w:ascii="Times New Roman" w:eastAsia="Times New Roman" w:hAnsi="Times New Roman" w:cs="Times New Roman"/>
          <w:bCs/>
          <w:lang w:eastAsia="ru-RU"/>
        </w:rPr>
        <w:t>трудовой функции, приеме на работу, переводах</w:t>
      </w:r>
      <w:r w:rsidRPr="00567A07">
        <w:rPr>
          <w:rFonts w:ascii="Times New Roman" w:eastAsia="Times New Roman" w:hAnsi="Times New Roman" w:cs="Times New Roman"/>
          <w:b/>
          <w:bCs/>
          <w:lang w:eastAsia="ru-RU"/>
        </w:rPr>
        <w:t xml:space="preserve"> </w:t>
      </w:r>
      <w:r w:rsidRPr="00567A07">
        <w:rPr>
          <w:rFonts w:ascii="Times New Roman" w:eastAsia="Times New Roman" w:hAnsi="Times New Roman" w:cs="Times New Roman"/>
          <w:lang w:eastAsia="ru-RU"/>
        </w:rPr>
        <w:t xml:space="preserve">работника на другую постоянную работу, об </w:t>
      </w:r>
      <w:r w:rsidRPr="00567A07">
        <w:rPr>
          <w:rFonts w:ascii="Times New Roman" w:eastAsia="Times New Roman" w:hAnsi="Times New Roman" w:cs="Times New Roman"/>
          <w:bCs/>
          <w:lang w:eastAsia="ru-RU"/>
        </w:rPr>
        <w:t>увольнении</w:t>
      </w:r>
      <w:r w:rsidRPr="00567A07">
        <w:rPr>
          <w:rFonts w:ascii="Times New Roman" w:eastAsia="Times New Roman" w:hAnsi="Times New Roman" w:cs="Times New Roman"/>
          <w:lang w:eastAsia="ru-RU"/>
        </w:rPr>
        <w:t xml:space="preserve"> работника с указанием </w:t>
      </w:r>
      <w:r w:rsidRPr="00567A07">
        <w:rPr>
          <w:rFonts w:ascii="Times New Roman" w:eastAsia="Times New Roman" w:hAnsi="Times New Roman" w:cs="Times New Roman"/>
          <w:bCs/>
          <w:lang w:eastAsia="ru-RU"/>
        </w:rPr>
        <w:t>основания и причины прекращения ТД</w:t>
      </w:r>
      <w:r w:rsidRPr="00567A07">
        <w:rPr>
          <w:rFonts w:ascii="Times New Roman" w:eastAsia="Times New Roman" w:hAnsi="Times New Roman" w:cs="Times New Roman"/>
          <w:lang w:eastAsia="ru-RU"/>
        </w:rPr>
        <w:t>, другая предусмотренная ТК РФ, иным федеральным законом информация</w:t>
      </w:r>
      <w:r w:rsidRPr="00567A07">
        <w:rPr>
          <w:rFonts w:ascii="Times New Roman" w:eastAsia="Times New Roman" w:hAnsi="Times New Roman" w:cs="Times New Roman"/>
          <w:i/>
          <w:iCs/>
          <w:lang w:eastAsia="ru-RU"/>
        </w:rPr>
        <w:t>.</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b/>
          <w:bCs/>
          <w:lang w:eastAsia="ru-RU"/>
        </w:rPr>
      </w:pPr>
      <w:r w:rsidRPr="00567A07">
        <w:rPr>
          <w:rFonts w:ascii="Times New Roman" w:eastAsia="Times New Roman" w:hAnsi="Times New Roman" w:cs="Times New Roman"/>
          <w:lang w:eastAsia="ru-RU"/>
        </w:rPr>
        <w:t xml:space="preserve">В случае выявления работником </w:t>
      </w:r>
      <w:r w:rsidRPr="00567A07">
        <w:rPr>
          <w:rFonts w:ascii="Times New Roman" w:eastAsia="Times New Roman" w:hAnsi="Times New Roman" w:cs="Times New Roman"/>
          <w:bCs/>
          <w:lang w:eastAsia="ru-RU"/>
        </w:rPr>
        <w:t>неверной или неполной</w:t>
      </w:r>
      <w:r w:rsidRPr="00567A07">
        <w:rPr>
          <w:rFonts w:ascii="Times New Roman" w:eastAsia="Times New Roman" w:hAnsi="Times New Roman" w:cs="Times New Roman"/>
          <w:b/>
          <w:bCs/>
          <w:lang w:eastAsia="ru-RU"/>
        </w:rPr>
        <w:t xml:space="preserve"> </w:t>
      </w:r>
      <w:r w:rsidRPr="00567A07">
        <w:rPr>
          <w:rFonts w:ascii="Times New Roman" w:eastAsia="Times New Roman" w:hAnsi="Times New Roman" w:cs="Times New Roman"/>
          <w:lang w:eastAsia="ru-RU"/>
        </w:rPr>
        <w:t>информации в сведениях о трудовой деятельности, представленных работодателем для хранения в информационных ресурсах СФР, работодатель</w:t>
      </w:r>
      <w:r w:rsidRPr="00567A07">
        <w:rPr>
          <w:rFonts w:ascii="Times New Roman" w:eastAsia="Times New Roman" w:hAnsi="Times New Roman" w:cs="Times New Roman"/>
          <w:b/>
          <w:bCs/>
          <w:lang w:eastAsia="ru-RU"/>
        </w:rPr>
        <w:t xml:space="preserve"> </w:t>
      </w:r>
      <w:r w:rsidRPr="00567A07">
        <w:rPr>
          <w:rFonts w:ascii="Times New Roman" w:eastAsia="Times New Roman" w:hAnsi="Times New Roman" w:cs="Times New Roman"/>
          <w:bCs/>
          <w:lang w:eastAsia="ru-RU"/>
        </w:rPr>
        <w:t xml:space="preserve">по письменному заявлению работника обязан исправить или дополнить сведения о трудовой деятельности </w:t>
      </w:r>
      <w:r w:rsidRPr="00567A07">
        <w:rPr>
          <w:rFonts w:ascii="Times New Roman" w:eastAsia="Times New Roman" w:hAnsi="Times New Roman" w:cs="Times New Roman"/>
          <w:lang w:eastAsia="ru-RU"/>
        </w:rPr>
        <w:t>и представить их в порядке, установленном законодательством РФ об индивидуальном (персонифицированном) учете в системе обязательного пенсионного страхования, для хранения в информационных ресурсах СФР.</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2.11.2. Вносит соответствующую запись в трудовую книжку, при условии, что работа является основной (часть 2 статьи 66 ТК РФ)</w:t>
      </w:r>
      <w:r w:rsidRPr="00567A07">
        <w:rPr>
          <w:rFonts w:ascii="Times New Roman" w:eastAsia="Times New Roman" w:hAnsi="Times New Roman" w:cs="Times New Roman"/>
          <w:b/>
          <w:bCs/>
          <w:i/>
          <w:iCs/>
          <w:color w:val="000000"/>
          <w:lang w:eastAsia="ru-RU"/>
        </w:rPr>
        <w:t xml:space="preserve">, </w:t>
      </w:r>
      <w:r w:rsidRPr="00567A07">
        <w:rPr>
          <w:rFonts w:ascii="Times New Roman" w:eastAsia="Times New Roman" w:hAnsi="Times New Roman" w:cs="Times New Roman"/>
          <w:bCs/>
          <w:iCs/>
          <w:color w:val="000000"/>
          <w:lang w:eastAsia="ru-RU"/>
        </w:rPr>
        <w:t>за исключением случаев, если трудовая книжка на работника не ведется.</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На работающих по совместительству трудовые книжки ведутся по основному месту работы.</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lang w:eastAsia="ru-RU"/>
        </w:rPr>
        <w:t xml:space="preserve">Трудовые книжки работников хранятся в школе. Бланки трудовых книжек и вкладышей к ним хранятся как документы строгой отчетности. </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2.12. На каждого руководящего и педагогического работника ведется личное дело, отражающее сведения о работнике и его трудовой деятельности. Не допускается ведение нескольких личных дел работников, за исключением если работник принят по внутреннему совместительству.</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2.13</w:t>
      </w:r>
      <w:r w:rsidRPr="00567A07">
        <w:rPr>
          <w:rFonts w:ascii="Times New Roman" w:eastAsia="Times New Roman" w:hAnsi="Times New Roman" w:cs="Times New Roman"/>
          <w:color w:val="FF0000"/>
          <w:lang w:eastAsia="ru-RU"/>
        </w:rPr>
        <w:t>.</w:t>
      </w:r>
      <w:r w:rsidRPr="00567A07">
        <w:rPr>
          <w:rFonts w:ascii="Times New Roman" w:eastAsia="Times New Roman" w:hAnsi="Times New Roman" w:cs="Times New Roman"/>
          <w:lang w:eastAsia="ru-RU"/>
        </w:rPr>
        <w:t xml:space="preserve"> Состав документов личного дела: опись документов, имеющихся в личном деле; заявление о приеме на работу; личный листок по учету кадров и дополнение к нему; автобиография; копии документа об образовании и/или профессиональной подготовке; аттестационные листы и(или) выписки из приказов об установлении квалификационных категорий; ТД, дополнительные соглашения к ТД; заявления и копии приказов о переводе на другую должность, об увольнении; документы о награждении и иные документы в случае необходимости. Личное дело работника хранится в школе, в </w:t>
      </w:r>
      <w:proofErr w:type="spellStart"/>
      <w:r w:rsidRPr="00567A07">
        <w:rPr>
          <w:rFonts w:ascii="Times New Roman" w:eastAsia="Times New Roman" w:hAnsi="Times New Roman" w:cs="Times New Roman"/>
          <w:lang w:eastAsia="ru-RU"/>
        </w:rPr>
        <w:t>т.ч</w:t>
      </w:r>
      <w:proofErr w:type="spellEnd"/>
      <w:r w:rsidRPr="00567A07">
        <w:rPr>
          <w:rFonts w:ascii="Times New Roman" w:eastAsia="Times New Roman" w:hAnsi="Times New Roman" w:cs="Times New Roman"/>
          <w:lang w:eastAsia="ru-RU"/>
        </w:rPr>
        <w:t>. и после увольнения работника.</w:t>
      </w:r>
    </w:p>
    <w:p w:rsidR="00567A07" w:rsidRPr="00567A07" w:rsidRDefault="00567A07" w:rsidP="00567A07">
      <w:pPr>
        <w:spacing w:after="0" w:line="240" w:lineRule="auto"/>
        <w:ind w:left="-180" w:right="-180" w:firstLine="180"/>
        <w:jc w:val="both"/>
        <w:rPr>
          <w:rFonts w:ascii="Times New Roman" w:eastAsia="Calibri" w:hAnsi="Times New Roman" w:cs="Times New Roman"/>
        </w:rPr>
      </w:pPr>
      <w:r w:rsidRPr="00567A07">
        <w:rPr>
          <w:rFonts w:ascii="Times New Roman" w:eastAsia="Calibri" w:hAnsi="Times New Roman" w:cs="Times New Roman"/>
        </w:rPr>
        <w:t xml:space="preserve">   Сведения, содержащиеся в личном деле работника, являются конфиденциальными. Документы, приобщенные к личному делу работника, брошюруются, страницы нумеруются.</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2.14. Перевод</w:t>
      </w:r>
      <w:r w:rsidRPr="00567A07">
        <w:rPr>
          <w:rFonts w:ascii="Times New Roman" w:eastAsia="Times New Roman" w:hAnsi="Times New Roman" w:cs="Times New Roman"/>
          <w:b/>
          <w:lang w:eastAsia="ru-RU"/>
        </w:rPr>
        <w:t xml:space="preserve"> </w:t>
      </w:r>
      <w:r w:rsidRPr="00567A07">
        <w:rPr>
          <w:rFonts w:ascii="Times New Roman" w:eastAsia="Times New Roman" w:hAnsi="Times New Roman" w:cs="Times New Roman"/>
          <w:lang w:eastAsia="ru-RU"/>
        </w:rPr>
        <w:t>работника на другую постоянную работу осуществляется с его письменного согласия. При этом работодатель знакомит работника с должностной инструкцией и иными локальными нормативными актами, непосредственно связанными с трудовой деятельностью работника.</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lang w:eastAsia="ru-RU"/>
        </w:rPr>
        <w:t xml:space="preserve">Перевод работника на другую работу оформляется приказом, изданным на основании дополнительного соглашения к ТД. Приказ объявляется работнику под подпись. На основании приказа делается запись в трудовой книжке </w:t>
      </w:r>
      <w:r w:rsidRPr="00567A07">
        <w:rPr>
          <w:rFonts w:ascii="Times New Roman" w:eastAsia="Times New Roman" w:hAnsi="Times New Roman" w:cs="Times New Roman"/>
          <w:sz w:val="20"/>
          <w:szCs w:val="20"/>
          <w:lang w:eastAsia="ru-RU"/>
        </w:rPr>
        <w:t>(за исключением случаев временного перевода и</w:t>
      </w:r>
      <w:r w:rsidRPr="00567A07">
        <w:rPr>
          <w:rFonts w:ascii="Times New Roman" w:eastAsia="Times New Roman" w:hAnsi="Times New Roman" w:cs="Times New Roman"/>
          <w:bCs/>
          <w:iCs/>
          <w:color w:val="000000"/>
          <w:sz w:val="20"/>
          <w:szCs w:val="20"/>
          <w:lang w:eastAsia="ru-RU"/>
        </w:rPr>
        <w:t xml:space="preserve"> если трудовая книжка на работника не ведется)</w:t>
      </w:r>
      <w:r w:rsidRPr="00567A07">
        <w:rPr>
          <w:rFonts w:ascii="Times New Roman" w:eastAsia="Times New Roman" w:hAnsi="Times New Roman" w:cs="Times New Roman"/>
          <w:sz w:val="20"/>
          <w:szCs w:val="20"/>
          <w:lang w:eastAsia="ru-RU"/>
        </w:rPr>
        <w:t>.</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i/>
          <w:lang w:eastAsia="ru-RU"/>
        </w:rPr>
      </w:pPr>
      <w:r w:rsidRPr="00567A07">
        <w:rPr>
          <w:rFonts w:ascii="Times New Roman" w:eastAsia="Times New Roman" w:hAnsi="Times New Roman" w:cs="Times New Roman"/>
          <w:lang w:eastAsia="ru-RU"/>
        </w:rPr>
        <w:t>Без согласия работника допускается временный перевод (сроком до одного месяца) при исключительных обстоятельствах. Указанные обстоятельства, порядок и сроки такого перевода предусмотрены частями 2,3 статьи 72.2 ТК РФ</w:t>
      </w:r>
      <w:r w:rsidRPr="00567A07">
        <w:rPr>
          <w:rFonts w:ascii="Times New Roman" w:eastAsia="Times New Roman" w:hAnsi="Times New Roman" w:cs="Times New Roman"/>
          <w:i/>
          <w:lang w:eastAsia="ru-RU"/>
        </w:rPr>
        <w:t xml:space="preserve">. </w:t>
      </w:r>
      <w:r w:rsidRPr="00567A07">
        <w:rPr>
          <w:rFonts w:ascii="Times New Roman" w:eastAsia="Times New Roman" w:hAnsi="Times New Roman" w:cs="Times New Roman"/>
          <w:lang w:eastAsia="ru-RU"/>
        </w:rPr>
        <w:t>Если этот перевод осуществляется на работу, требующую более низкой квалификации, то он допускается только с письменного согласия работника.</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2.15</w:t>
      </w:r>
      <w:r w:rsidRPr="00567A07">
        <w:rPr>
          <w:rFonts w:ascii="Times New Roman" w:eastAsia="Times New Roman" w:hAnsi="Times New Roman" w:cs="Times New Roman"/>
          <w:color w:val="FF6600"/>
          <w:lang w:eastAsia="ru-RU"/>
        </w:rPr>
        <w:t>.</w:t>
      </w:r>
      <w:r w:rsidRPr="00567A07">
        <w:rPr>
          <w:rFonts w:ascii="Times New Roman" w:eastAsia="Times New Roman" w:hAnsi="Times New Roman" w:cs="Times New Roman"/>
          <w:lang w:eastAsia="ru-RU"/>
        </w:rPr>
        <w:t xml:space="preserve"> Работники имеют право работать на условиях внутреннего и внешнего совместительства – в порядке, предусмотренном действующим законодательством.</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lang w:eastAsia="ru-RU"/>
        </w:rPr>
        <w:t xml:space="preserve">2.16. ТД может быть расторгнут: по соглашению сторон (статья 78 ТК РФ), по инициативе работника (статья 80 ТК РФ), по инициативе работодателя (статья 81 ТК РФ), по обстоятельствам, не зависящим от воли сторон (статья 83 ТК РФ) и в других предусмотренных законом случаях (статьи 77, 79, 84 </w:t>
      </w:r>
      <w:r w:rsidRPr="00567A07">
        <w:rPr>
          <w:rFonts w:ascii="Times New Roman" w:eastAsia="Times New Roman" w:hAnsi="Times New Roman" w:cs="Times New Roman"/>
          <w:sz w:val="20"/>
          <w:szCs w:val="20"/>
          <w:lang w:eastAsia="ru-RU"/>
        </w:rPr>
        <w:t xml:space="preserve">ТК РФ). </w:t>
      </w:r>
      <w:r w:rsidRPr="00567A07">
        <w:rPr>
          <w:rFonts w:ascii="Times New Roman" w:eastAsia="Times New Roman" w:hAnsi="Times New Roman" w:cs="Times New Roman"/>
          <w:lang w:eastAsia="ru-RU"/>
        </w:rPr>
        <w:t xml:space="preserve">Расторжение </w:t>
      </w:r>
      <w:r w:rsidRPr="00567A07">
        <w:rPr>
          <w:rFonts w:ascii="Times New Roman" w:eastAsia="Times New Roman" w:hAnsi="Times New Roman" w:cs="Times New Roman"/>
          <w:sz w:val="20"/>
          <w:szCs w:val="20"/>
          <w:lang w:eastAsia="ru-RU"/>
        </w:rPr>
        <w:t>ТД</w:t>
      </w:r>
      <w:r w:rsidRPr="00567A07">
        <w:rPr>
          <w:rFonts w:ascii="Times New Roman" w:eastAsia="Times New Roman" w:hAnsi="Times New Roman" w:cs="Times New Roman"/>
          <w:lang w:eastAsia="ru-RU"/>
        </w:rPr>
        <w:t xml:space="preserve"> может быть осуществлено по соглашению сторон в любое оговоренное время (статья 78 ТК РФ). Прекращение ТД оформляется приказом директора.</w:t>
      </w:r>
      <w:r w:rsidRPr="00567A07">
        <w:rPr>
          <w:rFonts w:ascii="Times New Roman" w:eastAsia="Times New Roman" w:hAnsi="Times New Roman" w:cs="Times New Roman"/>
          <w:sz w:val="20"/>
          <w:szCs w:val="20"/>
          <w:lang w:eastAsia="ru-RU"/>
        </w:rPr>
        <w:t xml:space="preserve"> </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2.17. Работник имеет право расторгнуть ТД, заключенный на неопределенный срок, письменно предупредив об этом работодателя за две недели (статья 80 ТК РФ), если иной срок предупреждения в отношении отдельных категорий работников не установлен действующим трудовым законодательством. </w:t>
      </w:r>
      <w:r w:rsidRPr="00567A07">
        <w:rPr>
          <w:rFonts w:ascii="Times New Roman" w:eastAsia="Times New Roman" w:hAnsi="Times New Roman" w:cs="Times New Roman"/>
          <w:color w:val="000000"/>
          <w:shd w:val="clear" w:color="auto" w:fill="FFFFFF"/>
          <w:lang w:eastAsia="ru-RU"/>
        </w:rPr>
        <w:t xml:space="preserve">Течение указанного срока начинается на следующий день после получения работодателем заявления работника об увольнении. </w:t>
      </w:r>
      <w:r w:rsidRPr="00567A07">
        <w:rPr>
          <w:rFonts w:ascii="Times New Roman" w:eastAsia="Times New Roman" w:hAnsi="Times New Roman" w:cs="Times New Roman"/>
          <w:lang w:eastAsia="ru-RU"/>
        </w:rPr>
        <w:t>По договоренности между работником и работодателем ТД может быть расторгнут и до истечения срока предупреждения об увольнении, в срок, о котором просит работник.</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Работник, заключивший ТД с условием об испытательном сроке, имеет право расторгнуть ТД в период испытания, предупредив об этом работодателя в письменной форме за три дня.</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Заявление об увольнении работник обязан подать лично секретарю либо непосредственно директору. В случае передачи заявления иным лицам работодатель вправе не учитывать такое заявление.</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ТК РФ и иными федеральными законами не может быть отказано в заключении трудового договора. </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Отзыв заявления об увольнении оформляется в виде письменного заявления на имя директора и подается работником лично секретарю либо непосредственно директору. В случае передачи заявления иным лицам работодатель вправе не учитывать такое заявление.</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lastRenderedPageBreak/>
        <w:t>2.18. Днем прекращения ТД является последний день работы работника (дата, указанная в приказе), за исключением случаев, когда работник фактически не работал, но за ним, в соответствии с ТК РФ или иным федеральным законом, сохранялось место работы (должность).</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При увольнении работник не позднее дня прекращения ТД возвращает все переданные ему </w:t>
      </w:r>
      <w:proofErr w:type="spellStart"/>
      <w:r w:rsidRPr="00567A07">
        <w:rPr>
          <w:rFonts w:ascii="Times New Roman" w:eastAsia="Times New Roman" w:hAnsi="Times New Roman" w:cs="Times New Roman"/>
          <w:lang w:eastAsia="ru-RU"/>
        </w:rPr>
        <w:t>работо</w:t>
      </w:r>
      <w:proofErr w:type="spellEnd"/>
      <w:r w:rsidRPr="00567A07">
        <w:rPr>
          <w:rFonts w:ascii="Times New Roman" w:eastAsia="Times New Roman" w:hAnsi="Times New Roman" w:cs="Times New Roman"/>
          <w:lang w:eastAsia="ru-RU"/>
        </w:rPr>
        <w:t xml:space="preserve"> </w:t>
      </w:r>
      <w:proofErr w:type="spellStart"/>
      <w:r w:rsidRPr="00567A07">
        <w:rPr>
          <w:rFonts w:ascii="Times New Roman" w:eastAsia="Times New Roman" w:hAnsi="Times New Roman" w:cs="Times New Roman"/>
          <w:lang w:eastAsia="ru-RU"/>
        </w:rPr>
        <w:t>дателем</w:t>
      </w:r>
      <w:proofErr w:type="spellEnd"/>
      <w:r w:rsidRPr="00567A07">
        <w:rPr>
          <w:rFonts w:ascii="Times New Roman" w:eastAsia="Times New Roman" w:hAnsi="Times New Roman" w:cs="Times New Roman"/>
          <w:lang w:eastAsia="ru-RU"/>
        </w:rPr>
        <w:t xml:space="preserve">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трудовых функций.</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С приказом работодателя о прекращении ТД работник должен быть ознакомлен под подпись. По требованию работника работодатель обязан выдать ему надлежащим образом заверенную копию указанного приказа. Если приказ о прекращении ТД невозможно довести до сведения работника или работник отказывается ознакомиться с ним под подпись, на приказе производится соответствующая запись.</w:t>
      </w:r>
    </w:p>
    <w:p w:rsidR="00567A07" w:rsidRPr="00567A07" w:rsidRDefault="00567A07" w:rsidP="00567A07">
      <w:pPr>
        <w:tabs>
          <w:tab w:val="num" w:pos="0"/>
        </w:tabs>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sz w:val="24"/>
          <w:szCs w:val="24"/>
          <w:lang w:eastAsia="ru-RU"/>
        </w:rPr>
        <w:t xml:space="preserve">      </w:t>
      </w:r>
      <w:r w:rsidRPr="00567A07">
        <w:rPr>
          <w:rFonts w:ascii="Times New Roman" w:eastAsia="Times New Roman" w:hAnsi="Times New Roman" w:cs="Times New Roman"/>
          <w:lang w:eastAsia="ru-RU"/>
        </w:rPr>
        <w:t>В день прекращения ТД работодатель обязан выдать работнику его трудовую книжку (в случае если она ведется в отношении работника) или предоставить сведения о трудовой деятельности (статья 66.1 ТК РФ) и произвести с ним расчет в соответствии со статьей 140 ТК РФ. По письменному заявлению работника работодатель обязан выдать ему заверенные надлежащим образом копии документов, связанных с работой.</w:t>
      </w:r>
    </w:p>
    <w:p w:rsidR="00567A07" w:rsidRPr="00567A07" w:rsidRDefault="00567A07" w:rsidP="00567A07">
      <w:pPr>
        <w:tabs>
          <w:tab w:val="num" w:pos="0"/>
        </w:tabs>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Запись в трудовую книжку и внесение информации в сведения о трудовой деятельности об основании и причине прекращения ТД производится в точном соответствии с формулировками ТК РФ или иного федерального закона со ссылкой на соответствующую статью, часть статьи и пункт статьи.</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При получении трудовой книжки в связи с увольнением работник подписывается в книге учета движения трудовых книжек и вкладышей к ним.</w:t>
      </w:r>
    </w:p>
    <w:p w:rsidR="00567A07" w:rsidRPr="00567A07" w:rsidRDefault="00567A07" w:rsidP="00567A07">
      <w:pPr>
        <w:tabs>
          <w:tab w:val="num" w:pos="0"/>
        </w:tabs>
        <w:autoSpaceDE w:val="0"/>
        <w:autoSpaceDN w:val="0"/>
        <w:adjustRightInd w:val="0"/>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lang w:eastAsia="ru-RU"/>
        </w:rPr>
        <w:t xml:space="preserve">В случаях, когда в день прекращения ТД выдать трудовую книжку или предоставить сведения о трудовой деятельности работнику невозможно в связи с его отсутствием, либо отказом от их получения, работодатель направляет работнику уведомление </w:t>
      </w:r>
      <w:r w:rsidRPr="00567A07">
        <w:rPr>
          <w:rFonts w:ascii="Times New Roman" w:eastAsia="Times New Roman" w:hAnsi="Times New Roman" w:cs="Times New Roman"/>
          <w:sz w:val="20"/>
          <w:szCs w:val="20"/>
          <w:lang w:eastAsia="ru-RU"/>
        </w:rPr>
        <w:t>(заказным письмом или телеграммой)</w:t>
      </w:r>
      <w:r w:rsidRPr="00567A07">
        <w:rPr>
          <w:rFonts w:ascii="Times New Roman" w:eastAsia="Times New Roman" w:hAnsi="Times New Roman" w:cs="Times New Roman"/>
          <w:lang w:eastAsia="ru-RU"/>
        </w:rPr>
        <w:t xml:space="preserve"> о необходимости явиться за трудовой книжкой, либо дать согласие на ее отправление по почте или направить работнику по почте заказным письмом с уведомлением сведения о трудовой деятельности на бумажном носителе, заверенную надлежащим образом. Со дня направления указанных уведомления или письма работодатель освобождается от </w:t>
      </w:r>
      <w:proofErr w:type="spellStart"/>
      <w:proofErr w:type="gramStart"/>
      <w:r w:rsidRPr="00567A07">
        <w:rPr>
          <w:rFonts w:ascii="Times New Roman" w:eastAsia="Times New Roman" w:hAnsi="Times New Roman" w:cs="Times New Roman"/>
          <w:lang w:eastAsia="ru-RU"/>
        </w:rPr>
        <w:t>ответст-венности</w:t>
      </w:r>
      <w:proofErr w:type="spellEnd"/>
      <w:proofErr w:type="gramEnd"/>
      <w:r w:rsidRPr="00567A07">
        <w:rPr>
          <w:rFonts w:ascii="Times New Roman" w:eastAsia="Times New Roman" w:hAnsi="Times New Roman" w:cs="Times New Roman"/>
          <w:lang w:eastAsia="ru-RU"/>
        </w:rPr>
        <w:t xml:space="preserve"> за выдачу трудовой книжки или предоставления сведений о трудовой деятельности </w:t>
      </w:r>
      <w:r w:rsidRPr="00567A07">
        <w:rPr>
          <w:rFonts w:ascii="Times New Roman" w:eastAsia="Times New Roman" w:hAnsi="Times New Roman" w:cs="Times New Roman"/>
          <w:sz w:val="20"/>
          <w:szCs w:val="20"/>
          <w:lang w:eastAsia="ru-RU"/>
        </w:rPr>
        <w:t xml:space="preserve">(ст. 84.1. ТК РФ). </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b/>
          <w:lang w:eastAsia="ru-RU"/>
        </w:rPr>
      </w:pPr>
      <w:r w:rsidRPr="00567A07">
        <w:rPr>
          <w:rFonts w:ascii="Times New Roman" w:eastAsia="Times New Roman" w:hAnsi="Times New Roman" w:cs="Times New Roman"/>
          <w:lang w:eastAsia="ru-RU"/>
        </w:rPr>
        <w:t>2.19. По письменному заявлению работника работодатель обязан не позднее трех рабочих дней со дня подачи этого заявления выдать работнику трудовую книжку (за исключением случаев, если в соответствии с ТК РФ, иным федеральным законом трудовая книжка на работника не ведется)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 (за исключением случаев, если в соответствии с ТК РФ, иным федеральным законом трудовая книжка на работника не ведется), справки о заработной плате, о начисленных и фактически уплаченных страховых взносах на обязательное пенсионное страхование, о периоде работы и другое). Копии документов, связанных с работой, должны быть заверены надлежащим образом и предоставляются работнику безвозмездно.</w:t>
      </w:r>
      <w:r w:rsidRPr="00567A07">
        <w:rPr>
          <w:rFonts w:ascii="Times New Roman" w:eastAsia="Times New Roman" w:hAnsi="Times New Roman" w:cs="Times New Roman"/>
          <w:b/>
          <w:lang w:eastAsia="ru-RU"/>
        </w:rPr>
        <w:t xml:space="preserve">   </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Работник, которому выдана трудовая книжка, </w:t>
      </w:r>
      <w:r w:rsidRPr="00567A07">
        <w:rPr>
          <w:rFonts w:ascii="Times New Roman" w:eastAsia="Times New Roman" w:hAnsi="Times New Roman" w:cs="Times New Roman"/>
          <w:shd w:val="clear" w:color="auto" w:fill="FFFFFF"/>
          <w:lang w:eastAsia="ru-RU"/>
        </w:rPr>
        <w:t>в соответствии с частью первой статьи 62 ТК РФ</w:t>
      </w:r>
      <w:r w:rsidRPr="00567A07">
        <w:rPr>
          <w:rFonts w:ascii="Arial" w:eastAsia="Times New Roman" w:hAnsi="Arial" w:cs="Arial"/>
          <w:shd w:val="clear" w:color="auto" w:fill="FFFFFF"/>
          <w:lang w:eastAsia="ru-RU"/>
        </w:rPr>
        <w:t xml:space="preserve"> </w:t>
      </w:r>
      <w:r w:rsidRPr="00567A07">
        <w:rPr>
          <w:rFonts w:ascii="Times New Roman" w:eastAsia="Times New Roman" w:hAnsi="Times New Roman" w:cs="Times New Roman"/>
          <w:lang w:eastAsia="ru-RU"/>
        </w:rPr>
        <w:t xml:space="preserve">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 </w:t>
      </w:r>
    </w:p>
    <w:p w:rsidR="00567A07" w:rsidRPr="00567A07" w:rsidRDefault="00567A07" w:rsidP="00567A07">
      <w:pPr>
        <w:spacing w:after="0" w:line="240" w:lineRule="auto"/>
        <w:jc w:val="both"/>
        <w:rPr>
          <w:rFonts w:ascii="Times New Roman" w:eastAsia="Times New Roman" w:hAnsi="Times New Roman" w:cs="Times New Roman"/>
          <w:sz w:val="6"/>
          <w:szCs w:val="6"/>
          <w:lang w:eastAsia="ru-RU"/>
        </w:rPr>
      </w:pPr>
    </w:p>
    <w:p w:rsidR="00567A07" w:rsidRPr="00567A07" w:rsidRDefault="00567A07" w:rsidP="00567A07">
      <w:pPr>
        <w:spacing w:after="0" w:line="240" w:lineRule="auto"/>
        <w:jc w:val="center"/>
        <w:rPr>
          <w:rFonts w:ascii="Times New Roman" w:eastAsia="Times New Roman" w:hAnsi="Times New Roman" w:cs="Times New Roman"/>
          <w:b/>
          <w:sz w:val="26"/>
          <w:szCs w:val="26"/>
          <w:lang w:eastAsia="ru-RU"/>
        </w:rPr>
      </w:pPr>
      <w:r w:rsidRPr="00567A07">
        <w:rPr>
          <w:rFonts w:ascii="Times New Roman" w:eastAsia="Times New Roman" w:hAnsi="Times New Roman" w:cs="Times New Roman"/>
          <w:b/>
          <w:lang w:eastAsia="ru-RU"/>
        </w:rPr>
        <w:t xml:space="preserve">  </w:t>
      </w:r>
      <w:r w:rsidRPr="00567A07">
        <w:rPr>
          <w:rFonts w:ascii="Times New Roman" w:eastAsia="Times New Roman" w:hAnsi="Times New Roman" w:cs="Times New Roman"/>
          <w:b/>
          <w:sz w:val="26"/>
          <w:szCs w:val="26"/>
          <w:lang w:val="en-US" w:eastAsia="ru-RU"/>
        </w:rPr>
        <w:t>III</w:t>
      </w:r>
      <w:r w:rsidRPr="00567A07">
        <w:rPr>
          <w:rFonts w:ascii="Times New Roman" w:eastAsia="Times New Roman" w:hAnsi="Times New Roman" w:cs="Times New Roman"/>
          <w:b/>
          <w:sz w:val="26"/>
          <w:szCs w:val="26"/>
          <w:lang w:eastAsia="ru-RU"/>
        </w:rPr>
        <w:t xml:space="preserve">. Основные права, обязанности и ответственность сторон трудового договора </w:t>
      </w:r>
    </w:p>
    <w:p w:rsidR="00567A07" w:rsidRPr="00567A07" w:rsidRDefault="00567A07" w:rsidP="00567A07">
      <w:pPr>
        <w:spacing w:after="0" w:line="240" w:lineRule="auto"/>
        <w:jc w:val="center"/>
        <w:rPr>
          <w:rFonts w:ascii="Times New Roman" w:eastAsia="Times New Roman" w:hAnsi="Times New Roman" w:cs="Times New Roman"/>
          <w:b/>
          <w:sz w:val="2"/>
          <w:szCs w:val="2"/>
          <w:lang w:eastAsia="ru-RU"/>
        </w:rPr>
      </w:pPr>
    </w:p>
    <w:p w:rsidR="00567A07" w:rsidRPr="00567A07" w:rsidRDefault="00567A07" w:rsidP="00567A07">
      <w:pPr>
        <w:spacing w:after="0" w:line="240" w:lineRule="auto"/>
        <w:jc w:val="center"/>
        <w:rPr>
          <w:rFonts w:ascii="Times New Roman" w:eastAsia="Times New Roman" w:hAnsi="Times New Roman" w:cs="Times New Roman"/>
          <w:b/>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Работник имеет права и обязанности, предусмотренные трудовым договором, а также все иные права и обязанности, предусмотренные ТК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567A07" w:rsidRPr="00567A07" w:rsidRDefault="00567A07" w:rsidP="00567A07">
      <w:pPr>
        <w:tabs>
          <w:tab w:val="left" w:pos="180"/>
          <w:tab w:val="left" w:pos="540"/>
        </w:tabs>
        <w:spacing w:after="0" w:line="240" w:lineRule="auto"/>
        <w:ind w:right="-180" w:firstLine="180"/>
        <w:jc w:val="both"/>
        <w:rPr>
          <w:rFonts w:ascii="Times New Roman" w:eastAsia="Times New Roman" w:hAnsi="Times New Roman" w:cs="Times New Roman"/>
          <w:b/>
          <w:lang w:eastAsia="ru-RU"/>
        </w:rPr>
      </w:pPr>
      <w:r w:rsidRPr="00567A07">
        <w:rPr>
          <w:rFonts w:ascii="Times New Roman" w:eastAsia="Times New Roman" w:hAnsi="Times New Roman" w:cs="Times New Roman"/>
          <w:b/>
          <w:lang w:eastAsia="ru-RU"/>
        </w:rPr>
        <w:t>3.1.</w:t>
      </w:r>
      <w:r w:rsidRPr="00567A07">
        <w:rPr>
          <w:rFonts w:ascii="Times New Roman" w:eastAsia="Times New Roman" w:hAnsi="Times New Roman" w:cs="Times New Roman"/>
          <w:b/>
          <w:sz w:val="24"/>
          <w:szCs w:val="24"/>
          <w:lang w:eastAsia="ru-RU"/>
        </w:rPr>
        <w:t xml:space="preserve"> </w:t>
      </w:r>
      <w:r w:rsidRPr="00567A07">
        <w:rPr>
          <w:rFonts w:ascii="Times New Roman" w:eastAsia="Times New Roman" w:hAnsi="Times New Roman" w:cs="Times New Roman"/>
          <w:b/>
          <w:lang w:eastAsia="ru-RU"/>
        </w:rPr>
        <w:t>Права, обязанности и ответственность работника.</w:t>
      </w:r>
    </w:p>
    <w:p w:rsidR="00567A07" w:rsidRPr="00567A07" w:rsidRDefault="00567A07" w:rsidP="00567A07">
      <w:pPr>
        <w:tabs>
          <w:tab w:val="left" w:pos="180"/>
          <w:tab w:val="left" w:pos="540"/>
        </w:tabs>
        <w:spacing w:after="0" w:line="240" w:lineRule="auto"/>
        <w:ind w:right="-180"/>
        <w:jc w:val="both"/>
        <w:rPr>
          <w:rFonts w:ascii="Times New Roman" w:eastAsia="Times New Roman" w:hAnsi="Times New Roman" w:cs="Times New Roman"/>
          <w:b/>
          <w:lang w:eastAsia="ru-RU"/>
        </w:rPr>
      </w:pPr>
      <w:r w:rsidRPr="00567A07">
        <w:rPr>
          <w:rFonts w:ascii="Times New Roman" w:eastAsia="Times New Roman" w:hAnsi="Times New Roman" w:cs="Times New Roman"/>
          <w:b/>
          <w:lang w:eastAsia="ru-RU"/>
        </w:rPr>
        <w:t xml:space="preserve">   Работник имеет право на: </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предоставление работы, обусловленной трудовым договором;</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рабочее место, соответствующее условиям, предусмотренным государственными стандартами организации и безопасности труда;</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своевременную и в полном объеме выплату зарплаты в соответствии со своей квалификацией, сложностью труда, количеством и качеством выполненной работы;</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отдых, обеспечиваемый установлением нормальной продолжительности рабочего времени, </w:t>
      </w:r>
      <w:proofErr w:type="spellStart"/>
      <w:r w:rsidRPr="00567A07">
        <w:rPr>
          <w:rFonts w:ascii="Times New Roman" w:eastAsia="Times New Roman" w:hAnsi="Times New Roman" w:cs="Times New Roman"/>
          <w:lang w:eastAsia="ru-RU"/>
        </w:rPr>
        <w:t>предостав</w:t>
      </w:r>
      <w:proofErr w:type="spellEnd"/>
      <w:r w:rsidRPr="00567A07">
        <w:rPr>
          <w:rFonts w:ascii="Times New Roman" w:eastAsia="Times New Roman" w:hAnsi="Times New Roman" w:cs="Times New Roman"/>
          <w:lang w:eastAsia="ru-RU"/>
        </w:rPr>
        <w:t xml:space="preserve"> </w:t>
      </w:r>
      <w:proofErr w:type="spellStart"/>
      <w:r w:rsidRPr="00567A07">
        <w:rPr>
          <w:rFonts w:ascii="Times New Roman" w:eastAsia="Times New Roman" w:hAnsi="Times New Roman" w:cs="Times New Roman"/>
          <w:lang w:eastAsia="ru-RU"/>
        </w:rPr>
        <w:t>лением</w:t>
      </w:r>
      <w:proofErr w:type="spellEnd"/>
      <w:r w:rsidRPr="00567A07">
        <w:rPr>
          <w:rFonts w:ascii="Times New Roman" w:eastAsia="Times New Roman" w:hAnsi="Times New Roman" w:cs="Times New Roman"/>
          <w:lang w:eastAsia="ru-RU"/>
        </w:rPr>
        <w:t xml:space="preserve"> еженедельных выходных дней, нерабочих праздничных дней, оплачиваемых ежегодных отпусков;</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полную достоверную информацию об условиях труда, требованиях охраны труда на рабочем месте;</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профессиональную подготовку, переподготовку и повышение своей квалификации в порядке, установленном законодательством Российской Федерации;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участие в управлении организацией, в том числе коллегиальных органах управления, в порядке, установленном уставом школы;</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lastRenderedPageBreak/>
        <w:t xml:space="preserve">защиту своих трудовых прав, свобод, законных интересов всеми не запрещенными законом способами </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возмещение вреда, причиненного ему в связи с исполнением им трудовых обязанностей и компенсацию морального вреда в порядке, установленном ТК РФ, иными федеральными законами;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обязательное социальное страхование в случаях, предусмотренных законодательством РФ;</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объединение в общественные профессиональные организации в формах и в порядке, которые установлены законодательством Российской Федерации;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социальные льготы и гарантии, установленные законодательством Российской Федерации, и дополнительные льготы, предоставляемые в республике и районе;</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0"/>
          <w:szCs w:val="20"/>
          <w:lang w:eastAsia="ru-RU"/>
        </w:rPr>
        <w:t>знакомиться с жалобами и другими документами, содержащими оценку его работы, давать по ним объяснения;</w:t>
      </w:r>
    </w:p>
    <w:p w:rsidR="00567A07" w:rsidRPr="00567A07" w:rsidRDefault="00567A07" w:rsidP="00567A07">
      <w:pPr>
        <w:numPr>
          <w:ilvl w:val="0"/>
          <w:numId w:val="2"/>
        </w:numPr>
        <w:tabs>
          <w:tab w:val="num" w:pos="360"/>
        </w:tabs>
        <w:spacing w:after="0" w:line="240" w:lineRule="auto"/>
        <w:ind w:left="-180" w:right="-54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0"/>
          <w:szCs w:val="20"/>
          <w:lang w:eastAsia="ru-RU"/>
        </w:rPr>
        <w:t>конфиденциальность дисциплинарного расследования, за исключением случаев, предусмотренных законодательством;</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защиту своих персональных данных в соответствии с требованиями законодательства РФ;</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0"/>
          <w:szCs w:val="20"/>
          <w:lang w:eastAsia="ru-RU"/>
        </w:rPr>
        <w:t>изменение и расторжение ТД в порядке и на условиях, установленных ТК РФ, иными федеральными законами;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lang w:eastAsia="ru-RU"/>
        </w:rPr>
        <w:t xml:space="preserve">на освобождение от работы на 1 </w:t>
      </w:r>
      <w:r w:rsidRPr="00567A07">
        <w:rPr>
          <w:rFonts w:ascii="Times New Roman" w:eastAsia="Times New Roman" w:hAnsi="Times New Roman" w:cs="Times New Roman"/>
          <w:sz w:val="20"/>
          <w:szCs w:val="20"/>
          <w:lang w:eastAsia="ru-RU"/>
        </w:rPr>
        <w:t>рабочий</w:t>
      </w:r>
      <w:r w:rsidRPr="00567A07">
        <w:rPr>
          <w:rFonts w:ascii="Times New Roman" w:eastAsia="Times New Roman" w:hAnsi="Times New Roman" w:cs="Times New Roman"/>
          <w:lang w:eastAsia="ru-RU"/>
        </w:rPr>
        <w:t xml:space="preserve"> день раз в 3 года с сохранением за ним места работы и среднего заработка </w:t>
      </w:r>
      <w:proofErr w:type="gramStart"/>
      <w:r w:rsidRPr="00567A07">
        <w:rPr>
          <w:rFonts w:ascii="Times New Roman" w:eastAsia="Times New Roman" w:hAnsi="Times New Roman" w:cs="Times New Roman"/>
          <w:lang w:eastAsia="ru-RU"/>
        </w:rPr>
        <w:t>для прохождении</w:t>
      </w:r>
      <w:proofErr w:type="gramEnd"/>
      <w:r w:rsidRPr="00567A07">
        <w:rPr>
          <w:rFonts w:ascii="Times New Roman" w:eastAsia="Times New Roman" w:hAnsi="Times New Roman" w:cs="Times New Roman"/>
          <w:lang w:eastAsia="ru-RU"/>
        </w:rPr>
        <w:t xml:space="preserve"> диспансеризации; работники, достигшие возраста 40 лет на 1 рабочий день 1 раз в год;</w:t>
      </w:r>
      <w:r w:rsidRPr="00567A07">
        <w:rPr>
          <w:rFonts w:ascii="Times New Roman" w:eastAsia="Times New Roman" w:hAnsi="Times New Roman" w:cs="Times New Roman"/>
          <w:color w:val="FF6600"/>
          <w:lang w:eastAsia="ru-RU"/>
        </w:rPr>
        <w:t xml:space="preserve"> </w:t>
      </w:r>
      <w:r w:rsidRPr="00567A07">
        <w:rPr>
          <w:rFonts w:ascii="Times New Roman" w:eastAsia="Times New Roman" w:hAnsi="Times New Roman" w:cs="Times New Roman"/>
          <w:lang w:eastAsia="ru-RU"/>
        </w:rPr>
        <w:t xml:space="preserve">работники не достигшие возраста, дающего право на назначение пенсии по старости, в </w:t>
      </w:r>
      <w:proofErr w:type="spellStart"/>
      <w:r w:rsidRPr="00567A07">
        <w:rPr>
          <w:rFonts w:ascii="Times New Roman" w:eastAsia="Times New Roman" w:hAnsi="Times New Roman" w:cs="Times New Roman"/>
          <w:lang w:eastAsia="ru-RU"/>
        </w:rPr>
        <w:t>т.ч</w:t>
      </w:r>
      <w:proofErr w:type="spellEnd"/>
      <w:r w:rsidRPr="00567A07">
        <w:rPr>
          <w:rFonts w:ascii="Times New Roman" w:eastAsia="Times New Roman" w:hAnsi="Times New Roman" w:cs="Times New Roman"/>
          <w:lang w:eastAsia="ru-RU"/>
        </w:rPr>
        <w:t xml:space="preserve">. досрочно, в течение 5 лет до наступления такого возраста и работники, являющиеся получателями пенсии по старости или </w:t>
      </w:r>
      <w:r w:rsidRPr="00567A07">
        <w:rPr>
          <w:rFonts w:ascii="Times New Roman" w:eastAsia="Times New Roman" w:hAnsi="Times New Roman" w:cs="Times New Roman"/>
          <w:sz w:val="20"/>
          <w:szCs w:val="20"/>
          <w:lang w:eastAsia="ru-RU"/>
        </w:rPr>
        <w:t>пенсии за выслугу лет для прохождении диспансеризации на 2 рабочих дня в год. Работник освобождается от работы на основании письменного заявления, согласованного с работодателем не позднее, чем за 3 дня до освобождения от работы;</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color w:val="000000"/>
          <w:lang w:eastAsia="ru-RU"/>
        </w:rPr>
        <w:t>в течение срока действия ТД заключать ТД о работе по совместительству – и внешнему, и внутреннему;</w:t>
      </w:r>
      <w:r w:rsidRPr="00567A07">
        <w:rPr>
          <w:rFonts w:ascii="Arial" w:eastAsia="Times New Roman" w:hAnsi="Arial" w:cs="Arial"/>
          <w:color w:val="000000"/>
          <w:sz w:val="16"/>
          <w:szCs w:val="16"/>
          <w:lang w:eastAsia="ru-RU"/>
        </w:rPr>
        <w:t xml:space="preserve"> </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иные права,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вытекающие из условий коллективного договора, соглашений.</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0"/>
        <w:jc w:val="both"/>
        <w:rPr>
          <w:rFonts w:ascii="Times New Roman" w:eastAsia="Times New Roman" w:hAnsi="Times New Roman" w:cs="Times New Roman"/>
          <w:b/>
          <w:lang w:eastAsia="ru-RU"/>
        </w:rPr>
      </w:pPr>
      <w:r w:rsidRPr="00567A07">
        <w:rPr>
          <w:rFonts w:ascii="Times New Roman" w:eastAsia="Times New Roman" w:hAnsi="Times New Roman" w:cs="Times New Roman"/>
          <w:b/>
          <w:lang w:eastAsia="ru-RU"/>
        </w:rPr>
        <w:t xml:space="preserve">   Работник обязан:</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добросовестно выполнять свои трудовые обязанности, своевременно и точно выполнять всю порученную работу, не допускать нарушений срока выполнения заданий, использовать все рабочее время по назначению, воздерживаться от действий, отвлекающих от выполнения прямых трудовых обязанностей, соблюдать трудовую дисциплину и Правила внутреннего трудового распорядка;</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при наличии адреса электронной корпоративной почты проверять ее с периодичностью один раз в два часа в течение рабочего дня и оперативно отвечать на письма непосредственного руководителя;</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не передавать никому пароль от электронной корпоративной почты и компьютера, закрепленного за ним</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соблюдать требования Антикоррупционной политики школы и локальные нормативные акты в сфере предупреждения коррупции;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улучшать качество работы, постоянно повышать свой профессиональный и культурный уровень;</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поддерживать чистоту и порядок на своем рабочем месте и других помещениях, </w:t>
      </w:r>
      <w:r w:rsidRPr="00567A07">
        <w:rPr>
          <w:rFonts w:ascii="Times New Roman" w:eastAsia="Times New Roman" w:hAnsi="Times New Roman" w:cs="Times New Roman"/>
          <w:sz w:val="20"/>
          <w:szCs w:val="20"/>
          <w:lang w:eastAsia="ru-RU"/>
        </w:rPr>
        <w:t>соблюдать</w:t>
      </w:r>
      <w:r w:rsidRPr="00567A07">
        <w:rPr>
          <w:rFonts w:ascii="Times New Roman" w:eastAsia="Times New Roman" w:hAnsi="Times New Roman" w:cs="Times New Roman"/>
          <w:lang w:eastAsia="ru-RU"/>
        </w:rPr>
        <w:t xml:space="preserve"> установлен </w:t>
      </w:r>
      <w:proofErr w:type="spellStart"/>
      <w:r w:rsidRPr="00567A07">
        <w:rPr>
          <w:rFonts w:ascii="Times New Roman" w:eastAsia="Times New Roman" w:hAnsi="Times New Roman" w:cs="Times New Roman"/>
          <w:lang w:eastAsia="ru-RU"/>
        </w:rPr>
        <w:t>ный</w:t>
      </w:r>
      <w:proofErr w:type="spellEnd"/>
      <w:r w:rsidRPr="00567A07">
        <w:rPr>
          <w:rFonts w:ascii="Times New Roman" w:eastAsia="Times New Roman" w:hAnsi="Times New Roman" w:cs="Times New Roman"/>
          <w:lang w:eastAsia="ru-RU"/>
        </w:rPr>
        <w:t xml:space="preserve"> порядок хранения документов и материальных ценностей, порядок делопроизводства;</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эффективно использовать персональный компьютер, оргтехнику и другое оборудование исключительно в рабочих целях, экономно и рационально расходовать материалы и энергию, инвентарь и другие материальные ресурсы, бережно относиться к имуществу работодателя;</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соблюдать нормы, правила и инструкции по охране труда, производственную санитарию;</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соблюдать требования законодательства о санитарно-эпидемиологическом благополучии населения</w:t>
      </w:r>
      <w:r w:rsidRPr="00567A07">
        <w:rPr>
          <w:rFonts w:ascii="Times New Roman" w:eastAsia="Times New Roman" w:hAnsi="Times New Roman" w:cs="Times New Roman"/>
          <w:color w:val="FF6600"/>
          <w:sz w:val="21"/>
          <w:szCs w:val="21"/>
          <w:lang w:eastAsia="ru-RU"/>
        </w:rPr>
        <w:t xml:space="preserve">, </w:t>
      </w:r>
      <w:r w:rsidRPr="00567A07">
        <w:rPr>
          <w:rFonts w:ascii="Times New Roman" w:eastAsia="Times New Roman" w:hAnsi="Times New Roman" w:cs="Times New Roman"/>
          <w:sz w:val="21"/>
          <w:szCs w:val="21"/>
          <w:lang w:eastAsia="ru-RU"/>
        </w:rPr>
        <w:t xml:space="preserve">пожарно безопасности, антитеррористической защищенности, в </w:t>
      </w:r>
      <w:proofErr w:type="spellStart"/>
      <w:r w:rsidRPr="00567A07">
        <w:rPr>
          <w:rFonts w:ascii="Times New Roman" w:eastAsia="Times New Roman" w:hAnsi="Times New Roman" w:cs="Times New Roman"/>
          <w:sz w:val="21"/>
          <w:szCs w:val="21"/>
          <w:lang w:eastAsia="ru-RU"/>
        </w:rPr>
        <w:t>т.ч</w:t>
      </w:r>
      <w:proofErr w:type="spellEnd"/>
      <w:r w:rsidRPr="00567A07">
        <w:rPr>
          <w:rFonts w:ascii="Times New Roman" w:eastAsia="Times New Roman" w:hAnsi="Times New Roman" w:cs="Times New Roman"/>
          <w:sz w:val="21"/>
          <w:szCs w:val="21"/>
          <w:lang w:eastAsia="ru-RU"/>
        </w:rPr>
        <w:t xml:space="preserve">. при угрозе совершения, совершении террористического акта, иной кризисной ситуации, выполнять нормы антикризисного плана действий в антикризисной ситуации, распоряжения директора и ответственных за пожарную безопасность, антитеррористическую защищенность; </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не разглашать сведения, полученные в силу должностного положения и составляющие </w:t>
      </w:r>
      <w:proofErr w:type="spellStart"/>
      <w:r w:rsidRPr="00567A07">
        <w:rPr>
          <w:rFonts w:ascii="Times New Roman" w:eastAsia="Times New Roman" w:hAnsi="Times New Roman" w:cs="Times New Roman"/>
          <w:lang w:eastAsia="ru-RU"/>
        </w:rPr>
        <w:t>конфиденциаль</w:t>
      </w:r>
      <w:proofErr w:type="spellEnd"/>
      <w:r w:rsidRPr="00567A07">
        <w:rPr>
          <w:rFonts w:ascii="Times New Roman" w:eastAsia="Times New Roman" w:hAnsi="Times New Roman" w:cs="Times New Roman"/>
          <w:lang w:eastAsia="ru-RU"/>
        </w:rPr>
        <w:t xml:space="preserve"> </w:t>
      </w:r>
      <w:proofErr w:type="spellStart"/>
      <w:r w:rsidRPr="00567A07">
        <w:rPr>
          <w:rFonts w:ascii="Times New Roman" w:eastAsia="Times New Roman" w:hAnsi="Times New Roman" w:cs="Times New Roman"/>
          <w:lang w:eastAsia="ru-RU"/>
        </w:rPr>
        <w:t>ную</w:t>
      </w:r>
      <w:proofErr w:type="spellEnd"/>
      <w:r w:rsidRPr="00567A07">
        <w:rPr>
          <w:rFonts w:ascii="Times New Roman" w:eastAsia="Times New Roman" w:hAnsi="Times New Roman" w:cs="Times New Roman"/>
          <w:lang w:eastAsia="ru-RU"/>
        </w:rPr>
        <w:t xml:space="preserve"> информацию, распространение которой может нанести вред работодателю и (или) другим работникам;</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возместить работодателю прямой действительный ущерб, непосредственно причиненный им работодателю и возникший у работодателя в результате возмещения им ущерба иным лицам;</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быть всегда вежливым, внимательным к детям, родителям учащихся и членам коллектива, не унижать их честь и достоинство, знать и уважать права участников образовательного процесса, требовать исполнения обязанностей; соблюдать законные права и свободы учащихся;</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0"/>
          <w:szCs w:val="20"/>
          <w:lang w:eastAsia="ru-RU"/>
        </w:rPr>
        <w:t xml:space="preserve">проходить обучение безопасным методам и </w:t>
      </w:r>
      <w:proofErr w:type="gramStart"/>
      <w:r w:rsidRPr="00567A07">
        <w:rPr>
          <w:rFonts w:ascii="Times New Roman" w:eastAsia="Times New Roman" w:hAnsi="Times New Roman" w:cs="Times New Roman"/>
          <w:sz w:val="20"/>
          <w:szCs w:val="20"/>
          <w:lang w:eastAsia="ru-RU"/>
        </w:rPr>
        <w:t>приемам выполнения работ</w:t>
      </w:r>
      <w:proofErr w:type="gramEnd"/>
      <w:r w:rsidRPr="00567A07">
        <w:rPr>
          <w:rFonts w:ascii="Times New Roman" w:eastAsia="Times New Roman" w:hAnsi="Times New Roman" w:cs="Times New Roman"/>
          <w:sz w:val="20"/>
          <w:szCs w:val="20"/>
          <w:lang w:eastAsia="ru-RU"/>
        </w:rPr>
        <w:t xml:space="preserve"> и оказанию первой помощи пострадавшим на производстве, инструктаж по охране труда, стажировку на рабочем месте, проверку знания требований охраны труда;</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0"/>
          <w:szCs w:val="20"/>
          <w:lang w:eastAsia="ru-RU"/>
        </w:rPr>
        <w:t xml:space="preserve">проходить предварительные при поступлении на работу и обязательные периодические (в течение трудовой </w:t>
      </w:r>
      <w:proofErr w:type="spellStart"/>
      <w:r w:rsidRPr="00567A07">
        <w:rPr>
          <w:rFonts w:ascii="Times New Roman" w:eastAsia="Times New Roman" w:hAnsi="Times New Roman" w:cs="Times New Roman"/>
          <w:sz w:val="20"/>
          <w:szCs w:val="20"/>
          <w:lang w:eastAsia="ru-RU"/>
        </w:rPr>
        <w:t>дея</w:t>
      </w:r>
      <w:proofErr w:type="spellEnd"/>
      <w:r w:rsidRPr="00567A07">
        <w:rPr>
          <w:rFonts w:ascii="Times New Roman" w:eastAsia="Times New Roman" w:hAnsi="Times New Roman" w:cs="Times New Roman"/>
          <w:sz w:val="20"/>
          <w:szCs w:val="20"/>
          <w:lang w:eastAsia="ru-RU"/>
        </w:rPr>
        <w:t xml:space="preserve"> </w:t>
      </w:r>
      <w:proofErr w:type="spellStart"/>
      <w:r w:rsidRPr="00567A07">
        <w:rPr>
          <w:rFonts w:ascii="Times New Roman" w:eastAsia="Times New Roman" w:hAnsi="Times New Roman" w:cs="Times New Roman"/>
          <w:sz w:val="20"/>
          <w:szCs w:val="20"/>
          <w:lang w:eastAsia="ru-RU"/>
        </w:rPr>
        <w:t>тельности</w:t>
      </w:r>
      <w:proofErr w:type="spellEnd"/>
      <w:r w:rsidRPr="00567A07">
        <w:rPr>
          <w:rFonts w:ascii="Times New Roman" w:eastAsia="Times New Roman" w:hAnsi="Times New Roman" w:cs="Times New Roman"/>
          <w:sz w:val="20"/>
          <w:szCs w:val="20"/>
          <w:lang w:eastAsia="ru-RU"/>
        </w:rPr>
        <w:t>) мед осмотры, профессиональную гигиеническую подготовку и аттестацию (при приеме на работу и далее с периодичностью не реже 1 р. в 2 года), а также внеочередные мед осмотры по направлению работодателя, вакцинацию (в соответствии с национальным календарем прививок по эпидемиологическим показаниям) иметь личную мед книжку с результатами медицинских обследований и лабораторных исследований, сведениями о прививках, о прохождении профессиональной гигиенической подготовки и аттестации, с допуском к работе);</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подтвердить справкой медицинской организации факт прохождения диспансеризации, если брал оплачиваемый день;</w:t>
      </w: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lastRenderedPageBreak/>
        <w:t>незамедлительно сообщать работодателю или секретарю школы об инфекционном заболевании, временной нетрудоспособности в день обращения в медицинское учреждение, а также об отсутствии на рабочем месте по иным причинам в течение рабочего дня. Сообщение может быть направлено устно или письменно, по телефону, электронной почте или телеграммой;</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предоставить работодателю листок нетрудоспособности или номер электронного листка нетрудоспособности в день выхода на работу после закрытия листка нетрудоспособности врачом для дальнейшей передачи работодателем реестра сведений для назначения пособия;</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0"/>
          <w:szCs w:val="20"/>
          <w:lang w:eastAsia="ru-RU"/>
        </w:rPr>
        <w:t>в случае если работник имеет право на выплату пособий, предоставить работодателю документы, необходимые для назначения пособий по беременности и родам, по уходу за ребенком, при постановке на учет в ранние сроки беременности и при рождении ребенка, для дальнейшей передачи реестра сведений для назначения пособия;</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color w:val="FF6600"/>
          <w:lang w:eastAsia="ru-RU"/>
        </w:rPr>
      </w:pPr>
      <w:r w:rsidRPr="00567A07">
        <w:rPr>
          <w:rFonts w:ascii="Times New Roman" w:eastAsia="Times New Roman" w:hAnsi="Times New Roman" w:cs="Times New Roman"/>
          <w:lang w:eastAsia="ru-RU"/>
        </w:rPr>
        <w:t>в случае изменений в персональных данных, обнаружения ошибок или неточностей в них сообщить об этом работодателя в разумный срок, не превышающий 14 дней, и предъявить оригиналы документов</w:t>
      </w:r>
      <w:r w:rsidRPr="00567A07">
        <w:rPr>
          <w:rFonts w:ascii="Times New Roman" w:eastAsia="Times New Roman" w:hAnsi="Times New Roman" w:cs="Times New Roman"/>
          <w:color w:val="FF6600"/>
          <w:lang w:eastAsia="ru-RU"/>
        </w:rPr>
        <w:t xml:space="preserve">; </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color w:val="444444"/>
          <w:lang w:eastAsia="ru-RU"/>
        </w:rPr>
        <w:t xml:space="preserve">перед началом урока или мероприятия уведомить окружающих о том будет вестись фото- видеосъемка, чтобы обеспечить право на неприкосновенность частной жизни, тайну переписки и переговоров, уважение </w:t>
      </w:r>
      <w:r w:rsidRPr="00567A07">
        <w:rPr>
          <w:rFonts w:ascii="Times New Roman" w:eastAsia="Times New Roman" w:hAnsi="Times New Roman" w:cs="Times New Roman"/>
          <w:color w:val="444444"/>
          <w:sz w:val="21"/>
          <w:szCs w:val="21"/>
          <w:lang w:eastAsia="ru-RU"/>
        </w:rPr>
        <w:t xml:space="preserve">чести и достоинства. Уведомление носит информативный характер, </w:t>
      </w:r>
      <w:r w:rsidRPr="00567A07">
        <w:rPr>
          <w:rFonts w:ascii="Times New Roman" w:eastAsia="Times New Roman" w:hAnsi="Times New Roman" w:cs="Times New Roman"/>
          <w:sz w:val="21"/>
          <w:szCs w:val="21"/>
          <w:lang w:eastAsia="ru-RU"/>
        </w:rPr>
        <w:t>а не запрос разрешения с чьей-либо стороны;</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выполнять иные обязанности, установленные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 школы, отнесенными к компетенции работника.</w:t>
      </w:r>
    </w:p>
    <w:p w:rsidR="00567A07" w:rsidRPr="00567A07" w:rsidRDefault="00567A07" w:rsidP="00567A07">
      <w:pPr>
        <w:tabs>
          <w:tab w:val="left" w:pos="540"/>
        </w:tabs>
        <w:spacing w:after="0" w:line="240" w:lineRule="auto"/>
        <w:ind w:right="-180"/>
        <w:jc w:val="both"/>
        <w:rPr>
          <w:rFonts w:ascii="Times New Roman" w:eastAsia="Times New Roman" w:hAnsi="Times New Roman" w:cs="Times New Roman"/>
          <w:b/>
          <w:lang w:eastAsia="ru-RU"/>
        </w:rPr>
      </w:pPr>
      <w:r w:rsidRPr="00567A07">
        <w:rPr>
          <w:rFonts w:ascii="Times New Roman" w:eastAsia="Times New Roman" w:hAnsi="Times New Roman" w:cs="Times New Roman"/>
          <w:b/>
          <w:lang w:eastAsia="ru-RU"/>
        </w:rPr>
        <w:t xml:space="preserve">   Ответственность работника:</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материальная ответственность работника наступает в случае причинения им ущерба работодателю в результате виновного противоправного поведения (действий или бездействия), если иное не предусмотрено ТК РФ или иными федеральными законами;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 (ст.238 ТК РФ);</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за причиненный ущерб работник несет материальную ответственность в пределах своего среднего месячного заработка, если иное не предусмотрено ТК РФ или иными федеральными законами;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 случаях, предусмотренных ТК РФ или иными федеральными законами, на работника может возлагаться материальная ответственность в полном размере причиненного ущерба. 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0"/>
          <w:szCs w:val="20"/>
          <w:lang w:eastAsia="ru-RU"/>
        </w:rPr>
        <w:t>размер ущерба, причиненного работником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представления указанного объяснения составляется соответствующий акт;</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1-го месяца со дня окончательного установления работодателем размера причиненного работником ущерба;</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работник, виновный в причинении ущерба работодателю, может добровольно возместить его полностью или частично. По соглашению сторон ТД допускается возмещение ущерба с рассрочкой платежа. В этом случае </w:t>
      </w:r>
      <w:proofErr w:type="gramStart"/>
      <w:r w:rsidRPr="00567A07">
        <w:rPr>
          <w:rFonts w:ascii="Times New Roman" w:eastAsia="Times New Roman" w:hAnsi="Times New Roman" w:cs="Times New Roman"/>
          <w:sz w:val="21"/>
          <w:szCs w:val="21"/>
          <w:lang w:eastAsia="ru-RU"/>
        </w:rPr>
        <w:t>работ-ник</w:t>
      </w:r>
      <w:proofErr w:type="gramEnd"/>
      <w:r w:rsidRPr="00567A07">
        <w:rPr>
          <w:rFonts w:ascii="Times New Roman" w:eastAsia="Times New Roman" w:hAnsi="Times New Roman" w:cs="Times New Roman"/>
          <w:sz w:val="21"/>
          <w:szCs w:val="21"/>
          <w:lang w:eastAsia="ru-RU"/>
        </w:rPr>
        <w:t xml:space="preserve">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возмещение ущерба производится независимо от привлечения работника к дисциплинарной и(или) иной ответственности за действия или бездействие, которыми причинен ущерб работодателю;</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 случае увольнения без уважительных причин до истечения срока, обусловленного ТД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ТД или соглашением об обучении;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расторжение ТД после причинения ущерба не влечет за собой освобождение работника от материальной ответственности, предусмотренной ТК РФ или иными федеральными законами;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работник несет ответственность за жизнь и здоровье детей. Он обязан принимать все разумные меры для предотвращения травматизма и несчастных случаев с учащимися и другими работниками школы; при травмах и несчастных случаях – оказывать посильную помощь пострадавшим; о всех травмах и несчастных случаях незамедлительно сообщать администрации школы;</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за проявление антигуманного и антипедагогического отношения к детям, асоциальное поведение.</w:t>
      </w:r>
    </w:p>
    <w:p w:rsidR="00567A07" w:rsidRPr="00567A07" w:rsidRDefault="00567A07" w:rsidP="00567A07">
      <w:pPr>
        <w:tabs>
          <w:tab w:val="left" w:pos="540"/>
          <w:tab w:val="num" w:pos="1080"/>
        </w:tabs>
        <w:spacing w:after="0" w:line="240" w:lineRule="auto"/>
        <w:ind w:right="-180"/>
        <w:jc w:val="both"/>
        <w:rPr>
          <w:rFonts w:ascii="Times New Roman" w:eastAsia="Times New Roman" w:hAnsi="Times New Roman" w:cs="Times New Roman"/>
          <w:b/>
          <w:bCs/>
          <w:lang w:eastAsia="ru-RU"/>
        </w:rPr>
      </w:pPr>
      <w:r w:rsidRPr="00567A07">
        <w:rPr>
          <w:rFonts w:ascii="Times New Roman" w:eastAsia="Times New Roman" w:hAnsi="Times New Roman" w:cs="Times New Roman"/>
          <w:b/>
          <w:bCs/>
          <w:lang w:eastAsia="ru-RU"/>
        </w:rPr>
        <w:lastRenderedPageBreak/>
        <w:t xml:space="preserve">   Работнику запрещается:</w:t>
      </w:r>
    </w:p>
    <w:p w:rsidR="00567A07" w:rsidRPr="00567A07" w:rsidRDefault="00567A07" w:rsidP="00567A07">
      <w:pPr>
        <w:numPr>
          <w:ilvl w:val="0"/>
          <w:numId w:val="2"/>
        </w:numPr>
        <w:tabs>
          <w:tab w:val="left" w:pos="360"/>
          <w:tab w:val="num" w:pos="975"/>
          <w:tab w:val="num" w:pos="1080"/>
        </w:tabs>
        <w:spacing w:after="0" w:line="240" w:lineRule="auto"/>
        <w:ind w:left="54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замещать друг друга без ведома администрации школы;</w:t>
      </w:r>
    </w:p>
    <w:p w:rsidR="00567A07" w:rsidRPr="00567A07" w:rsidRDefault="00567A07" w:rsidP="00567A07">
      <w:pPr>
        <w:numPr>
          <w:ilvl w:val="0"/>
          <w:numId w:val="2"/>
        </w:numPr>
        <w:tabs>
          <w:tab w:val="left" w:pos="360"/>
          <w:tab w:val="num" w:pos="975"/>
          <w:tab w:val="num" w:pos="1080"/>
        </w:tabs>
        <w:spacing w:after="0" w:line="240" w:lineRule="auto"/>
        <w:ind w:left="54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оказывать на учащихся меры физического и (или) психического воздействия;</w:t>
      </w:r>
    </w:p>
    <w:p w:rsidR="00567A07" w:rsidRPr="00567A07" w:rsidRDefault="00567A07" w:rsidP="00567A07">
      <w:pPr>
        <w:numPr>
          <w:ilvl w:val="0"/>
          <w:numId w:val="2"/>
        </w:numPr>
        <w:tabs>
          <w:tab w:val="left" w:pos="360"/>
          <w:tab w:val="num" w:pos="975"/>
          <w:tab w:val="num" w:pos="1080"/>
        </w:tabs>
        <w:spacing w:after="0" w:line="240" w:lineRule="auto"/>
        <w:ind w:left="54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курить во всех помещениях, местах общего пользования и на территории школы;</w:t>
      </w:r>
    </w:p>
    <w:p w:rsidR="00567A07" w:rsidRPr="00567A07" w:rsidRDefault="00567A07" w:rsidP="00567A07">
      <w:pPr>
        <w:numPr>
          <w:ilvl w:val="0"/>
          <w:numId w:val="2"/>
        </w:numPr>
        <w:tabs>
          <w:tab w:val="left" w:pos="360"/>
          <w:tab w:val="num" w:pos="975"/>
          <w:tab w:val="num" w:pos="1080"/>
        </w:tabs>
        <w:spacing w:after="0" w:line="240" w:lineRule="auto"/>
        <w:ind w:left="540" w:right="-180"/>
        <w:jc w:val="both"/>
        <w:rPr>
          <w:rFonts w:ascii="Times New Roman" w:eastAsia="Times New Roman" w:hAnsi="Times New Roman" w:cs="Times New Roman"/>
          <w:lang w:eastAsia="ru-RU"/>
        </w:rPr>
      </w:pPr>
      <w:r w:rsidRPr="00567A07">
        <w:rPr>
          <w:rFonts w:ascii="Times New Roman" w:eastAsia="Times New Roman" w:hAnsi="Times New Roman" w:cs="Times New Roman"/>
          <w:color w:val="000000"/>
          <w:spacing w:val="-6"/>
          <w:lang w:eastAsia="ru-RU"/>
        </w:rPr>
        <w:t>отвлекать от работы других работников по личным и иным, не имеющим отношения к работе, вопросам;</w:t>
      </w:r>
    </w:p>
    <w:p w:rsidR="00567A07" w:rsidRPr="00567A07" w:rsidRDefault="00567A07" w:rsidP="00567A07">
      <w:pPr>
        <w:numPr>
          <w:ilvl w:val="0"/>
          <w:numId w:val="2"/>
        </w:numPr>
        <w:tabs>
          <w:tab w:val="left" w:pos="360"/>
          <w:tab w:val="num" w:pos="975"/>
          <w:tab w:val="num" w:pos="1080"/>
        </w:tabs>
        <w:spacing w:after="0" w:line="240" w:lineRule="auto"/>
        <w:ind w:left="540" w:right="-180"/>
        <w:jc w:val="both"/>
        <w:rPr>
          <w:rFonts w:ascii="Times New Roman" w:eastAsia="Times New Roman" w:hAnsi="Times New Roman" w:cs="Times New Roman"/>
          <w:lang w:eastAsia="ru-RU"/>
        </w:rPr>
      </w:pPr>
      <w:r w:rsidRPr="00567A07">
        <w:rPr>
          <w:rFonts w:ascii="Times New Roman" w:eastAsia="Times New Roman" w:hAnsi="Times New Roman" w:cs="Times New Roman"/>
          <w:color w:val="000000"/>
          <w:spacing w:val="-6"/>
          <w:lang w:eastAsia="ru-RU"/>
        </w:rPr>
        <w:t>распространять в школе издания, листовки и вывешивать материалы без соответствующего разрешения;</w:t>
      </w:r>
    </w:p>
    <w:p w:rsidR="00567A07" w:rsidRPr="00567A07" w:rsidRDefault="00567A07" w:rsidP="00567A07">
      <w:pPr>
        <w:numPr>
          <w:ilvl w:val="0"/>
          <w:numId w:val="2"/>
        </w:numPr>
        <w:tabs>
          <w:tab w:val="left" w:pos="360"/>
          <w:tab w:val="num" w:pos="975"/>
          <w:tab w:val="num" w:pos="1080"/>
        </w:tabs>
        <w:spacing w:after="0" w:line="240" w:lineRule="auto"/>
        <w:ind w:left="540" w:right="-180"/>
        <w:jc w:val="both"/>
        <w:rPr>
          <w:rFonts w:ascii="Times New Roman" w:eastAsia="Times New Roman" w:hAnsi="Times New Roman" w:cs="Times New Roman"/>
          <w:lang w:eastAsia="ru-RU"/>
        </w:rPr>
      </w:pPr>
      <w:r w:rsidRPr="00567A07">
        <w:rPr>
          <w:rFonts w:ascii="Times New Roman" w:eastAsia="Times New Roman" w:hAnsi="Times New Roman" w:cs="Times New Roman"/>
          <w:color w:val="000000"/>
          <w:spacing w:val="-6"/>
          <w:lang w:eastAsia="ru-RU"/>
        </w:rPr>
        <w:t>выполнять личную работу на рабочем месте;</w:t>
      </w:r>
    </w:p>
    <w:p w:rsidR="00567A07" w:rsidRPr="00567A07" w:rsidRDefault="00567A07" w:rsidP="00567A07">
      <w:pPr>
        <w:numPr>
          <w:ilvl w:val="0"/>
          <w:numId w:val="2"/>
        </w:numPr>
        <w:tabs>
          <w:tab w:val="left" w:pos="360"/>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color w:val="000000"/>
          <w:spacing w:val="-6"/>
          <w:lang w:eastAsia="ru-RU"/>
        </w:rPr>
        <w:t xml:space="preserve">использовать оборудование школы, телефонный аппарат, корпоративный почтовый ящик, материалы, ресурсы, в </w:t>
      </w:r>
      <w:proofErr w:type="spellStart"/>
      <w:r w:rsidRPr="00567A07">
        <w:rPr>
          <w:rFonts w:ascii="Times New Roman" w:eastAsia="Times New Roman" w:hAnsi="Times New Roman" w:cs="Times New Roman"/>
          <w:color w:val="000000"/>
          <w:spacing w:val="-6"/>
          <w:lang w:eastAsia="ru-RU"/>
        </w:rPr>
        <w:t>т.ч</w:t>
      </w:r>
      <w:proofErr w:type="spellEnd"/>
      <w:r w:rsidRPr="00567A07">
        <w:rPr>
          <w:rFonts w:ascii="Times New Roman" w:eastAsia="Times New Roman" w:hAnsi="Times New Roman" w:cs="Times New Roman"/>
          <w:color w:val="000000"/>
          <w:spacing w:val="-6"/>
          <w:lang w:eastAsia="ru-RU"/>
        </w:rPr>
        <w:t>. сеть Интернет, в личных целях (для получения телефонных сообщений и ответа на них);</w:t>
      </w:r>
    </w:p>
    <w:p w:rsidR="00567A07" w:rsidRPr="00567A07" w:rsidRDefault="00567A07" w:rsidP="00567A07">
      <w:pPr>
        <w:numPr>
          <w:ilvl w:val="0"/>
          <w:numId w:val="2"/>
        </w:numPr>
        <w:tabs>
          <w:tab w:val="left" w:pos="360"/>
          <w:tab w:val="num" w:pos="975"/>
          <w:tab w:val="num" w:pos="1080"/>
        </w:tabs>
        <w:spacing w:after="0" w:line="240" w:lineRule="auto"/>
        <w:ind w:left="540" w:right="-180"/>
        <w:jc w:val="both"/>
        <w:rPr>
          <w:rFonts w:ascii="Times New Roman" w:eastAsia="Times New Roman" w:hAnsi="Times New Roman" w:cs="Times New Roman"/>
          <w:lang w:eastAsia="ru-RU"/>
        </w:rPr>
      </w:pPr>
      <w:r w:rsidRPr="00567A07">
        <w:rPr>
          <w:rFonts w:ascii="Times New Roman" w:eastAsia="Times New Roman" w:hAnsi="Times New Roman" w:cs="Times New Roman"/>
          <w:color w:val="000000"/>
          <w:spacing w:val="-6"/>
          <w:lang w:eastAsia="ru-RU"/>
        </w:rPr>
        <w:t>оставлять на длительное время свое рабочее место без сообщения об этом руководству;</w:t>
      </w:r>
    </w:p>
    <w:p w:rsidR="00567A07" w:rsidRPr="00567A07" w:rsidRDefault="00567A07" w:rsidP="00567A07">
      <w:pPr>
        <w:numPr>
          <w:ilvl w:val="0"/>
          <w:numId w:val="2"/>
        </w:numPr>
        <w:tabs>
          <w:tab w:val="left" w:pos="360"/>
          <w:tab w:val="num" w:pos="975"/>
          <w:tab w:val="num" w:pos="1080"/>
        </w:tabs>
        <w:spacing w:after="0" w:line="240" w:lineRule="auto"/>
        <w:ind w:left="540" w:right="-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разглашать информацию о доходах коллег.</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0"/>
        <w:jc w:val="both"/>
        <w:rPr>
          <w:rFonts w:ascii="Times New Roman" w:eastAsia="Times New Roman" w:hAnsi="Times New Roman" w:cs="Times New Roman"/>
          <w:b/>
          <w:lang w:eastAsia="ru-RU"/>
        </w:rPr>
      </w:pPr>
      <w:r w:rsidRPr="00567A07">
        <w:rPr>
          <w:rFonts w:ascii="Times New Roman" w:eastAsia="Times New Roman" w:hAnsi="Times New Roman" w:cs="Times New Roman"/>
          <w:b/>
          <w:lang w:eastAsia="ru-RU"/>
        </w:rPr>
        <w:t xml:space="preserve">   3.2. Права, обязанности и ответственность работодателя</w:t>
      </w:r>
    </w:p>
    <w:p w:rsidR="00567A07" w:rsidRPr="00567A07" w:rsidRDefault="00567A07" w:rsidP="00567A07">
      <w:pPr>
        <w:autoSpaceDE w:val="0"/>
        <w:autoSpaceDN w:val="0"/>
        <w:adjustRightInd w:val="0"/>
        <w:spacing w:after="0" w:line="240" w:lineRule="auto"/>
        <w:ind w:right="-180"/>
        <w:jc w:val="both"/>
        <w:rPr>
          <w:rFonts w:ascii="Times New Roman" w:eastAsia="Times New Roman" w:hAnsi="Times New Roman" w:cs="Times New Roman"/>
          <w:b/>
          <w:bCs/>
          <w:lang w:eastAsia="ru-RU"/>
        </w:rPr>
      </w:pPr>
      <w:r w:rsidRPr="00567A07">
        <w:rPr>
          <w:rFonts w:ascii="Times New Roman" w:eastAsia="Times New Roman" w:hAnsi="Times New Roman" w:cs="Times New Roman"/>
          <w:b/>
          <w:bCs/>
          <w:lang w:eastAsia="ru-RU"/>
        </w:rPr>
        <w:t xml:space="preserve">   Работодатель имеет право:</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разрабатывать и утверждать локальные нормативные акты в соответствии с уставом школы;</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заключать, изменять и расторгать трудовые договора с работниками в порядке и на условиях, установленных ТК РФ и иными федеральными законами;</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вести коллективные переговоры и заключать коллективные договоры;</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привлекать работников к дисциплинарной и материальной ответственности в порядке, установленном ТК РФ, иными федеральными законами;</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применять к работникам меры поощрения, предусмотренные действующим законодательством и локальными нормативными актами школы;</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настоящих Правил, иных локальных нормативных актов школы;</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устанавливать оплату труда, доплаты и надбавки;</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устанавливать учебную нагрузку в соответствии с учебными планами и ТД работников, распределять должностные обязанности между работниками;</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устанавливать режим работы школы, утверждать расписание занятий, устанавливать индивидуальный режим работы в пределах условий, оговоренных трудовым договором;</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осуществлять </w:t>
      </w:r>
      <w:proofErr w:type="spellStart"/>
      <w:r w:rsidRPr="00567A07">
        <w:rPr>
          <w:rFonts w:ascii="Times New Roman" w:eastAsia="Times New Roman" w:hAnsi="Times New Roman" w:cs="Times New Roman"/>
          <w:lang w:eastAsia="ru-RU"/>
        </w:rPr>
        <w:t>внутришкольный</w:t>
      </w:r>
      <w:proofErr w:type="spellEnd"/>
      <w:r w:rsidRPr="00567A07">
        <w:rPr>
          <w:rFonts w:ascii="Times New Roman" w:eastAsia="Times New Roman" w:hAnsi="Times New Roman" w:cs="Times New Roman"/>
          <w:lang w:eastAsia="ru-RU"/>
        </w:rPr>
        <w:t xml:space="preserve"> контроль, посещать уроки, мероприятия;</w:t>
      </w:r>
    </w:p>
    <w:p w:rsidR="00567A07" w:rsidRPr="00567A07" w:rsidRDefault="00567A07" w:rsidP="00567A07">
      <w:pPr>
        <w:numPr>
          <w:ilvl w:val="0"/>
          <w:numId w:val="2"/>
        </w:numPr>
        <w:tabs>
          <w:tab w:val="left" w:pos="360"/>
          <w:tab w:val="num" w:pos="540"/>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проверить использование работником персонального компьютера, оргтехники и другого оборудования исключительно в рабочих целях;</w:t>
      </w:r>
    </w:p>
    <w:p w:rsidR="00567A07" w:rsidRPr="00567A07" w:rsidRDefault="00567A07" w:rsidP="00567A07">
      <w:pPr>
        <w:numPr>
          <w:ilvl w:val="0"/>
          <w:numId w:val="2"/>
        </w:numPr>
        <w:tabs>
          <w:tab w:val="left" w:pos="360"/>
          <w:tab w:val="num" w:pos="54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 любой момент проверить корпоративную почту сотрудника;</w:t>
      </w:r>
    </w:p>
    <w:p w:rsidR="00567A07" w:rsidRPr="00567A07" w:rsidRDefault="00567A07" w:rsidP="00567A07">
      <w:pPr>
        <w:numPr>
          <w:ilvl w:val="0"/>
          <w:numId w:val="2"/>
        </w:numPr>
        <w:tabs>
          <w:tab w:val="left" w:pos="360"/>
          <w:tab w:val="num" w:pos="540"/>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на иные права, предоставленные ему в соответствии с трудовым законодательством, иными нормативными правовыми актами, локальными нормативными актами, коллективным договором</w:t>
      </w:r>
    </w:p>
    <w:p w:rsidR="00567A07" w:rsidRPr="00567A07" w:rsidRDefault="00567A07" w:rsidP="00567A07">
      <w:pPr>
        <w:tabs>
          <w:tab w:val="left" w:pos="0"/>
          <w:tab w:val="left" w:pos="540"/>
          <w:tab w:val="num" w:pos="1080"/>
          <w:tab w:val="num" w:pos="1260"/>
        </w:tabs>
        <w:spacing w:after="0" w:line="240" w:lineRule="auto"/>
        <w:ind w:right="-180"/>
        <w:jc w:val="both"/>
        <w:rPr>
          <w:rFonts w:ascii="Times New Roman" w:eastAsia="Times New Roman" w:hAnsi="Times New Roman" w:cs="Times New Roman"/>
          <w:sz w:val="16"/>
          <w:szCs w:val="16"/>
          <w:lang w:eastAsia="ru-RU"/>
        </w:rPr>
      </w:pPr>
      <w:r w:rsidRPr="00567A07">
        <w:rPr>
          <w:rFonts w:ascii="Times New Roman" w:eastAsia="Times New Roman" w:hAnsi="Times New Roman" w:cs="Times New Roman"/>
          <w:b/>
          <w:lang w:eastAsia="ru-RU"/>
        </w:rPr>
        <w:t xml:space="preserve">   </w:t>
      </w:r>
      <w:r w:rsidRPr="00567A07">
        <w:rPr>
          <w:rFonts w:ascii="Times New Roman" w:eastAsia="Times New Roman" w:hAnsi="Times New Roman" w:cs="Times New Roman"/>
          <w:b/>
          <w:bCs/>
          <w:lang w:eastAsia="ru-RU"/>
        </w:rPr>
        <w:t>Работодатель обязан:</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соблюдать действующее законодательство, </w:t>
      </w:r>
      <w:r w:rsidRPr="00567A07">
        <w:rPr>
          <w:rFonts w:ascii="Times New Roman" w:eastAsia="Times New Roman" w:hAnsi="Times New Roman" w:cs="Times New Roman"/>
          <w:color w:val="000000"/>
          <w:lang w:eastAsia="ru-RU"/>
        </w:rPr>
        <w:t>локальные нормативные акты, условия коллективного договора, условия трудовых договоров;</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правильно и эффективно организовать труд работников в соответствии с их должностью, </w:t>
      </w:r>
      <w:proofErr w:type="spellStart"/>
      <w:proofErr w:type="gramStart"/>
      <w:r w:rsidRPr="00567A07">
        <w:rPr>
          <w:rFonts w:ascii="Times New Roman" w:eastAsia="Times New Roman" w:hAnsi="Times New Roman" w:cs="Times New Roman"/>
          <w:lang w:eastAsia="ru-RU"/>
        </w:rPr>
        <w:t>специаль-ностью</w:t>
      </w:r>
      <w:proofErr w:type="spellEnd"/>
      <w:proofErr w:type="gramEnd"/>
      <w:r w:rsidRPr="00567A07">
        <w:rPr>
          <w:rFonts w:ascii="Times New Roman" w:eastAsia="Times New Roman" w:hAnsi="Times New Roman" w:cs="Times New Roman"/>
          <w:lang w:eastAsia="ru-RU"/>
        </w:rPr>
        <w:t xml:space="preserve"> и квалификацией, обеспечивая необходимыми принадлежностями и оргтехникой, создавая здоровые и безопасные условия труда, соответствующие государственным нормативным требованиям охраны труда;</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своевременно и в полном размере оплачивать труд работников;</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знакомить работников под подпись с принимаемыми локальными нормативными актами, непосредственно связанными с их трудовой деятельностью;</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способствовать повышению квалификации работников и совершенствованию их профессиональных навыков путем направления на курсы, семинары и т.д.; создавать условия для совмещения работы с обучением в образовательных учреждениях;</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lang w:eastAsia="ru-RU"/>
        </w:rPr>
        <w:t xml:space="preserve">контролировать соблюдение работниками </w:t>
      </w:r>
      <w:r w:rsidRPr="00567A07">
        <w:rPr>
          <w:rFonts w:ascii="Times New Roman" w:eastAsia="Times New Roman" w:hAnsi="Times New Roman" w:cs="Times New Roman"/>
          <w:sz w:val="20"/>
          <w:szCs w:val="20"/>
          <w:lang w:eastAsia="ru-RU"/>
        </w:rPr>
        <w:t>действующего законодательства и</w:t>
      </w:r>
      <w:r w:rsidRPr="00567A07">
        <w:rPr>
          <w:rFonts w:ascii="Times New Roman" w:eastAsia="Times New Roman" w:hAnsi="Times New Roman" w:cs="Times New Roman"/>
          <w:lang w:eastAsia="ru-RU"/>
        </w:rPr>
        <w:t xml:space="preserve"> </w:t>
      </w:r>
      <w:r w:rsidRPr="00567A07">
        <w:rPr>
          <w:rFonts w:ascii="Times New Roman" w:eastAsia="Times New Roman" w:hAnsi="Times New Roman" w:cs="Times New Roman"/>
          <w:sz w:val="20"/>
          <w:szCs w:val="20"/>
          <w:lang w:eastAsia="ru-RU"/>
        </w:rPr>
        <w:t>локальных нормативных актов;</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0"/>
          <w:szCs w:val="20"/>
          <w:lang w:eastAsia="ru-RU"/>
        </w:rPr>
        <w:t>обеспечивать строгое соблюдение трудовой дисциплины, осуществлять организационную работу, направленную на устранение потерь рабочего времени, применять меры воздействия к нарушителям трудовой дисциплины;</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color w:val="000000"/>
          <w:lang w:eastAsia="ru-RU"/>
        </w:rPr>
        <w:t>контролировать знание и соблюдение работниками всех требований инструкций и правил по охране труда, производственной санитарии и гигиене, пожарной безопасности;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обеспечивать сохранность имущества сотрудников;</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обеспечивать бытовые нужды работников, связанные с исполнением ими трудовых обязанностей;</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осуществлять социальное, медицинское и иные виды обязательного страхования работников в порядке, установленном федеральными законами;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ежегодно отчитываться о поступлении и расходовании финансовых и материальных средств;</w:t>
      </w: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lastRenderedPageBreak/>
        <w:t>отстранять от работы работников в случаях, предусмотренных статьей 76 ТК РФ;</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ставить в известность педагогических работников о планах Работодателя по осуществлению контроля за ходом образовательной деятельности, предупреждая о предстоящем посещении урока, мероприятия не позднее, чем накануне;</w:t>
      </w:r>
      <w:r w:rsidRPr="00567A07">
        <w:rPr>
          <w:rFonts w:ascii="Times New Roman" w:eastAsia="Times New Roman" w:hAnsi="Times New Roman" w:cs="Times New Roman"/>
          <w:sz w:val="24"/>
          <w:szCs w:val="24"/>
          <w:lang w:eastAsia="ru-RU"/>
        </w:rPr>
        <w:t xml:space="preserve"> </w:t>
      </w:r>
      <w:r w:rsidRPr="00567A07">
        <w:rPr>
          <w:rFonts w:ascii="Times New Roman" w:eastAsia="Times New Roman" w:hAnsi="Times New Roman" w:cs="Times New Roman"/>
          <w:lang w:eastAsia="ru-RU"/>
        </w:rPr>
        <w:t>в экстренных случаях педагогический работник предупреждается не менее чем за 1 час до посещения уроков, занятий (экстренным случаем считается письменная жалоба на нарушение прав ребенка, законодательства об образовании);</w:t>
      </w:r>
    </w:p>
    <w:p w:rsidR="00567A07" w:rsidRPr="00567A07" w:rsidRDefault="00567A07" w:rsidP="00567A07">
      <w:pPr>
        <w:numPr>
          <w:ilvl w:val="0"/>
          <w:numId w:val="2"/>
        </w:numPr>
        <w:tabs>
          <w:tab w:val="num" w:pos="36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вести коллективные переговоры, заключать коллективный договор в порядке, установленном ТК РФ;</w:t>
      </w:r>
    </w:p>
    <w:p w:rsidR="00567A07" w:rsidRPr="00567A07" w:rsidRDefault="00567A07" w:rsidP="00567A07">
      <w:pPr>
        <w:numPr>
          <w:ilvl w:val="0"/>
          <w:numId w:val="2"/>
        </w:numPr>
        <w:tabs>
          <w:tab w:val="num" w:pos="360"/>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выполнять иные обязанности, предусмотренные действующим законодательством,</w:t>
      </w:r>
      <w:r w:rsidRPr="00567A07">
        <w:rPr>
          <w:rFonts w:ascii="Times New Roman" w:eastAsia="Times New Roman" w:hAnsi="Times New Roman" w:cs="Times New Roman"/>
          <w:sz w:val="24"/>
          <w:szCs w:val="24"/>
          <w:lang w:eastAsia="ru-RU"/>
        </w:rPr>
        <w:t xml:space="preserve"> </w:t>
      </w:r>
      <w:r w:rsidRPr="00567A07">
        <w:rPr>
          <w:rFonts w:ascii="Times New Roman" w:eastAsia="Times New Roman" w:hAnsi="Times New Roman" w:cs="Times New Roman"/>
          <w:lang w:eastAsia="ru-RU"/>
        </w:rPr>
        <w:t>коллективным договором, локальными нормативными актами и трудовыми договорами.</w:t>
      </w:r>
    </w:p>
    <w:p w:rsidR="00567A07" w:rsidRPr="00567A07" w:rsidRDefault="00567A07" w:rsidP="00567A07">
      <w:pPr>
        <w:tabs>
          <w:tab w:val="left" w:pos="540"/>
          <w:tab w:val="num" w:pos="975"/>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b/>
          <w:bCs/>
          <w:lang w:eastAsia="ru-RU"/>
        </w:rPr>
        <w:t xml:space="preserve"> Материальная ответственность работодателя перед работником.</w:t>
      </w:r>
    </w:p>
    <w:p w:rsidR="00567A07" w:rsidRPr="00567A07" w:rsidRDefault="00567A07" w:rsidP="00567A07">
      <w:pPr>
        <w:tabs>
          <w:tab w:val="left" w:pos="540"/>
          <w:tab w:val="num" w:pos="975"/>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w:t>
      </w:r>
      <w:r w:rsidRPr="00567A07">
        <w:rPr>
          <w:rFonts w:ascii="Times New Roman" w:eastAsia="Times New Roman" w:hAnsi="Times New Roman" w:cs="Times New Roman"/>
          <w:bCs/>
          <w:lang w:eastAsia="ru-RU"/>
        </w:rPr>
        <w:t>Материальная ответственность работодателя наступает в случае причинения ущерба работнику в результате виновного противоправного поведения (действия или бездействия), если иное не предусмотрено ТК РФ или иными федеральными законами.</w:t>
      </w:r>
    </w:p>
    <w:p w:rsidR="00567A07" w:rsidRPr="00567A07" w:rsidRDefault="00567A07" w:rsidP="00567A07">
      <w:pPr>
        <w:tabs>
          <w:tab w:val="left" w:pos="540"/>
          <w:tab w:val="num" w:pos="975"/>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w:t>
      </w:r>
      <w:r w:rsidRPr="00567A07">
        <w:rPr>
          <w:rFonts w:ascii="Times New Roman" w:eastAsia="Times New Roman" w:hAnsi="Times New Roman" w:cs="Times New Roman"/>
          <w:bCs/>
          <w:lang w:eastAsia="ru-RU"/>
        </w:rPr>
        <w:t>Работодатель обязан возместить работнику, не полученный им заработок во всех случаях незаконного лишения его возможности трудиться, предусмотренных статьей 234 ТК РФ.</w:t>
      </w:r>
    </w:p>
    <w:p w:rsidR="00567A07" w:rsidRPr="00567A07" w:rsidRDefault="00567A07" w:rsidP="00567A07">
      <w:pPr>
        <w:tabs>
          <w:tab w:val="left" w:pos="540"/>
          <w:tab w:val="num" w:pos="975"/>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 (с 235 ТК РФ).</w:t>
      </w:r>
    </w:p>
    <w:p w:rsidR="00567A07" w:rsidRPr="00567A07" w:rsidRDefault="00567A07" w:rsidP="00567A07">
      <w:pPr>
        <w:tabs>
          <w:tab w:val="left" w:pos="540"/>
          <w:tab w:val="num" w:pos="975"/>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w:t>
      </w:r>
      <w:r w:rsidRPr="00567A07">
        <w:rPr>
          <w:rFonts w:ascii="Times New Roman" w:eastAsia="Times New Roman" w:hAnsi="Times New Roman" w:cs="Times New Roman"/>
          <w:color w:val="000000"/>
          <w:lang w:eastAsia="ru-RU"/>
        </w:rPr>
        <w:t>При нарушении работодателем установленного срока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действующей в период задержки ключевой ставки Банка России от не выплаченных в срок сумм за каждый день задержки, начиная со следующего дня после установленного срока выплаты и заканчивая днем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567A07" w:rsidRPr="00567A07" w:rsidRDefault="00567A07" w:rsidP="00567A07">
      <w:pPr>
        <w:tabs>
          <w:tab w:val="left" w:pos="540"/>
          <w:tab w:val="num" w:pos="975"/>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w:t>
      </w:r>
      <w:r w:rsidRPr="00567A07">
        <w:rPr>
          <w:rFonts w:ascii="Times New Roman" w:eastAsia="Times New Roman" w:hAnsi="Times New Roman" w:cs="Times New Roman"/>
          <w:color w:val="000000"/>
          <w:lang w:eastAsia="ru-RU"/>
        </w:rPr>
        <w:t xml:space="preserve">Моральный вред, причиненный работнику неправомерными действиями или бездействием </w:t>
      </w:r>
      <w:proofErr w:type="spellStart"/>
      <w:proofErr w:type="gramStart"/>
      <w:r w:rsidRPr="00567A07">
        <w:rPr>
          <w:rFonts w:ascii="Times New Roman" w:eastAsia="Times New Roman" w:hAnsi="Times New Roman" w:cs="Times New Roman"/>
          <w:color w:val="000000"/>
          <w:lang w:eastAsia="ru-RU"/>
        </w:rPr>
        <w:t>рабо</w:t>
      </w:r>
      <w:proofErr w:type="spellEnd"/>
      <w:r w:rsidRPr="00567A07">
        <w:rPr>
          <w:rFonts w:ascii="Times New Roman" w:eastAsia="Times New Roman" w:hAnsi="Times New Roman" w:cs="Times New Roman"/>
          <w:color w:val="000000"/>
          <w:lang w:eastAsia="ru-RU"/>
        </w:rPr>
        <w:t xml:space="preserve">- </w:t>
      </w:r>
      <w:proofErr w:type="spellStart"/>
      <w:r w:rsidRPr="00567A07">
        <w:rPr>
          <w:rFonts w:ascii="Times New Roman" w:eastAsia="Times New Roman" w:hAnsi="Times New Roman" w:cs="Times New Roman"/>
          <w:color w:val="000000"/>
          <w:lang w:eastAsia="ru-RU"/>
        </w:rPr>
        <w:t>тодателя</w:t>
      </w:r>
      <w:proofErr w:type="spellEnd"/>
      <w:proofErr w:type="gramEnd"/>
      <w:r w:rsidRPr="00567A07">
        <w:rPr>
          <w:rFonts w:ascii="Times New Roman" w:eastAsia="Times New Roman" w:hAnsi="Times New Roman" w:cs="Times New Roman"/>
          <w:color w:val="000000"/>
          <w:lang w:eastAsia="ru-RU"/>
        </w:rPr>
        <w:t>, возмещается работнику в денежной форме в размерах, определяемых соглашением сторон ТД</w:t>
      </w:r>
      <w:r w:rsidRPr="00567A07">
        <w:rPr>
          <w:rFonts w:ascii="Times New Roman" w:eastAsia="Times New Roman" w:hAnsi="Times New Roman" w:cs="Times New Roman"/>
          <w:lang w:eastAsia="ru-RU"/>
        </w:rPr>
        <w:t>.</w:t>
      </w:r>
    </w:p>
    <w:p w:rsidR="00567A07" w:rsidRPr="00567A07" w:rsidRDefault="00567A07" w:rsidP="00567A07">
      <w:pPr>
        <w:tabs>
          <w:tab w:val="left" w:pos="540"/>
          <w:tab w:val="num" w:pos="975"/>
          <w:tab w:val="num" w:pos="108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w:t>
      </w:r>
      <w:r w:rsidRPr="00567A07">
        <w:rPr>
          <w:rFonts w:ascii="Times New Roman" w:eastAsia="Times New Roman" w:hAnsi="Times New Roman" w:cs="Times New Roman"/>
          <w:bCs/>
          <w:lang w:eastAsia="ru-RU"/>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567A07" w:rsidRPr="00567A07" w:rsidRDefault="00567A07" w:rsidP="00567A07">
      <w:pPr>
        <w:spacing w:after="0" w:line="240" w:lineRule="auto"/>
        <w:ind w:left="-180" w:right="-180" w:firstLine="360"/>
        <w:jc w:val="both"/>
        <w:rPr>
          <w:rFonts w:ascii="Times New Roman" w:eastAsia="Times New Roman" w:hAnsi="Times New Roman" w:cs="Times New Roman"/>
          <w:color w:val="000000"/>
          <w:lang w:eastAsia="ru-RU"/>
        </w:rPr>
      </w:pPr>
      <w:r w:rsidRPr="00567A07">
        <w:rPr>
          <w:rFonts w:ascii="Times New Roman" w:eastAsia="Times New Roman" w:hAnsi="Times New Roman" w:cs="Times New Roman"/>
          <w:color w:val="000000"/>
          <w:lang w:eastAsia="ru-RU"/>
        </w:rPr>
        <w:t xml:space="preserve">3.3. Трудовые обязанности и права работников и работодателей конкретизируются в трудовых договорах и должностных инструкциях. </w:t>
      </w:r>
    </w:p>
    <w:p w:rsidR="00567A07" w:rsidRPr="00567A07" w:rsidRDefault="00567A07" w:rsidP="00567A07">
      <w:pPr>
        <w:spacing w:after="0" w:line="240" w:lineRule="auto"/>
        <w:jc w:val="both"/>
        <w:rPr>
          <w:rFonts w:ascii="Times New Roman" w:eastAsia="Times New Roman" w:hAnsi="Times New Roman" w:cs="Times New Roman"/>
          <w:sz w:val="6"/>
          <w:szCs w:val="6"/>
          <w:lang w:eastAsia="ru-RU"/>
        </w:rPr>
      </w:pPr>
    </w:p>
    <w:p w:rsidR="00567A07" w:rsidRPr="00567A07" w:rsidRDefault="00567A07" w:rsidP="00567A07">
      <w:pPr>
        <w:spacing w:after="0" w:line="240" w:lineRule="auto"/>
        <w:ind w:left="-360" w:firstLine="360"/>
        <w:jc w:val="center"/>
        <w:rPr>
          <w:rFonts w:ascii="Times New Roman" w:eastAsia="Times New Roman" w:hAnsi="Times New Roman" w:cs="Times New Roman"/>
          <w:b/>
          <w:sz w:val="26"/>
          <w:szCs w:val="26"/>
          <w:lang w:eastAsia="ru-RU"/>
        </w:rPr>
      </w:pPr>
      <w:r w:rsidRPr="00567A07">
        <w:rPr>
          <w:rFonts w:ascii="Times New Roman" w:eastAsia="Times New Roman" w:hAnsi="Times New Roman" w:cs="Times New Roman"/>
          <w:b/>
          <w:sz w:val="26"/>
          <w:szCs w:val="26"/>
          <w:lang w:val="en-US" w:eastAsia="ru-RU"/>
        </w:rPr>
        <w:t>IV</w:t>
      </w:r>
      <w:r w:rsidRPr="00567A07">
        <w:rPr>
          <w:rFonts w:ascii="Times New Roman" w:eastAsia="Times New Roman" w:hAnsi="Times New Roman" w:cs="Times New Roman"/>
          <w:b/>
          <w:sz w:val="26"/>
          <w:szCs w:val="26"/>
          <w:lang w:eastAsia="ru-RU"/>
        </w:rPr>
        <w:t>. Рабочее время и его использование</w:t>
      </w:r>
    </w:p>
    <w:p w:rsidR="00567A07" w:rsidRPr="00567A07" w:rsidRDefault="00567A07" w:rsidP="00567A07">
      <w:pPr>
        <w:spacing w:after="0" w:line="240" w:lineRule="auto"/>
        <w:ind w:left="-360" w:firstLine="360"/>
        <w:jc w:val="both"/>
        <w:rPr>
          <w:rFonts w:ascii="Times New Roman" w:eastAsia="Times New Roman" w:hAnsi="Times New Roman" w:cs="Times New Roman"/>
          <w:sz w:val="2"/>
          <w:szCs w:val="2"/>
          <w:lang w:eastAsia="ru-RU"/>
        </w:rPr>
      </w:pP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4.1. Рабочее время – время, в течение которого работник в соответствии с настоящими Правилами и условиями ТД должен исполнять трудовые обязанности, или иные периоды времени, которые относятся к рабочему времени.</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4.2. Основным режимом рабочего времени является шестидневная, 40-часовая рабочая неделя, с одним выходным днем – воскресенье, нормированный рабочий день. У</w:t>
      </w:r>
      <w:r w:rsidRPr="00567A07">
        <w:rPr>
          <w:rFonts w:ascii="Times New Roman" w:eastAsia="Times New Roman" w:hAnsi="Times New Roman" w:cs="Times New Roman"/>
          <w:spacing w:val="-6"/>
          <w:lang w:eastAsia="ru-RU"/>
        </w:rPr>
        <w:t>станавливается следующее время начала, окончания работы и перерыва для отдыха и питания:</w:t>
      </w:r>
    </w:p>
    <w:tbl>
      <w:tblPr>
        <w:tblW w:w="0" w:type="auto"/>
        <w:tblInd w:w="1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71"/>
        <w:gridCol w:w="2829"/>
      </w:tblGrid>
      <w:tr w:rsidR="00DB6EC8" w:rsidRPr="00567A07" w:rsidTr="00567A07">
        <w:tc>
          <w:tcPr>
            <w:tcW w:w="2571" w:type="dxa"/>
          </w:tcPr>
          <w:p w:rsidR="00DB6EC8" w:rsidRPr="00567A07" w:rsidRDefault="00DB6EC8" w:rsidP="00567A07">
            <w:pPr>
              <w:spacing w:after="0" w:line="240" w:lineRule="auto"/>
              <w:ind w:left="-180" w:right="-180" w:firstLine="540"/>
              <w:jc w:val="center"/>
              <w:rPr>
                <w:rFonts w:ascii="Times New Roman" w:eastAsia="Times New Roman" w:hAnsi="Times New Roman" w:cs="Times New Roman"/>
                <w:spacing w:val="-6"/>
                <w:sz w:val="20"/>
                <w:szCs w:val="28"/>
                <w:lang w:eastAsia="ru-RU"/>
              </w:rPr>
            </w:pPr>
          </w:p>
        </w:tc>
        <w:tc>
          <w:tcPr>
            <w:tcW w:w="2829" w:type="dxa"/>
          </w:tcPr>
          <w:p w:rsidR="00DB6EC8" w:rsidRPr="00DB6EC8" w:rsidRDefault="00DB6EC8" w:rsidP="00567A07">
            <w:pPr>
              <w:spacing w:after="0" w:line="240" w:lineRule="auto"/>
              <w:ind w:left="-180" w:right="-180" w:firstLine="21"/>
              <w:jc w:val="center"/>
              <w:rPr>
                <w:rFonts w:ascii="Times New Roman" w:eastAsia="Times New Roman" w:hAnsi="Times New Roman" w:cs="Times New Roman"/>
                <w:spacing w:val="-6"/>
                <w:sz w:val="20"/>
                <w:szCs w:val="28"/>
                <w:lang w:eastAsia="ru-RU"/>
              </w:rPr>
            </w:pPr>
            <w:r>
              <w:rPr>
                <w:rFonts w:ascii="Times New Roman" w:eastAsia="Times New Roman" w:hAnsi="Times New Roman" w:cs="Times New Roman"/>
                <w:spacing w:val="-6"/>
                <w:sz w:val="20"/>
                <w:szCs w:val="28"/>
                <w:lang w:eastAsia="ru-RU"/>
              </w:rPr>
              <w:t xml:space="preserve">Понедельник- </w:t>
            </w:r>
            <w:r>
              <w:rPr>
                <w:rFonts w:ascii="Times New Roman" w:eastAsia="Times New Roman" w:hAnsi="Times New Roman" w:cs="Times New Roman"/>
                <w:spacing w:val="-6"/>
                <w:sz w:val="20"/>
                <w:szCs w:val="28"/>
                <w:lang w:val="en-US" w:eastAsia="ru-RU"/>
              </w:rPr>
              <w:t>c</w:t>
            </w:r>
            <w:r>
              <w:rPr>
                <w:rFonts w:ascii="Times New Roman" w:eastAsia="Times New Roman" w:hAnsi="Times New Roman" w:cs="Times New Roman"/>
                <w:spacing w:val="-6"/>
                <w:sz w:val="20"/>
                <w:szCs w:val="28"/>
                <w:lang w:eastAsia="ru-RU"/>
              </w:rPr>
              <w:t>уббота</w:t>
            </w:r>
          </w:p>
        </w:tc>
      </w:tr>
      <w:tr w:rsidR="00DB6EC8" w:rsidRPr="00567A07" w:rsidTr="00567A07">
        <w:tc>
          <w:tcPr>
            <w:tcW w:w="2571" w:type="dxa"/>
          </w:tcPr>
          <w:p w:rsidR="00DB6EC8" w:rsidRPr="00567A07" w:rsidRDefault="00DB6EC8" w:rsidP="00567A07">
            <w:pPr>
              <w:spacing w:after="0" w:line="240" w:lineRule="auto"/>
              <w:ind w:left="-180" w:right="-180" w:firstLine="180"/>
              <w:jc w:val="both"/>
              <w:rPr>
                <w:rFonts w:ascii="Times New Roman" w:eastAsia="Times New Roman" w:hAnsi="Times New Roman" w:cs="Times New Roman"/>
                <w:spacing w:val="-6"/>
                <w:sz w:val="20"/>
                <w:szCs w:val="28"/>
                <w:lang w:eastAsia="ru-RU"/>
              </w:rPr>
            </w:pPr>
            <w:r w:rsidRPr="00567A07">
              <w:rPr>
                <w:rFonts w:ascii="Times New Roman" w:eastAsia="Times New Roman" w:hAnsi="Times New Roman" w:cs="Times New Roman"/>
                <w:spacing w:val="-6"/>
                <w:sz w:val="20"/>
                <w:szCs w:val="28"/>
                <w:lang w:eastAsia="ru-RU"/>
              </w:rPr>
              <w:t>Начало работы</w:t>
            </w:r>
          </w:p>
        </w:tc>
        <w:tc>
          <w:tcPr>
            <w:tcW w:w="2829" w:type="dxa"/>
          </w:tcPr>
          <w:p w:rsidR="00DB6EC8" w:rsidRPr="00567A07" w:rsidRDefault="00DB6EC8" w:rsidP="00567A07">
            <w:pPr>
              <w:spacing w:after="0" w:line="240" w:lineRule="auto"/>
              <w:ind w:left="-180" w:right="-180" w:firstLine="540"/>
              <w:rPr>
                <w:rFonts w:ascii="Times New Roman" w:eastAsia="Times New Roman" w:hAnsi="Times New Roman" w:cs="Times New Roman"/>
                <w:spacing w:val="-6"/>
                <w:sz w:val="20"/>
                <w:szCs w:val="28"/>
                <w:lang w:eastAsia="ru-RU"/>
              </w:rPr>
            </w:pPr>
            <w:r w:rsidRPr="00567A07">
              <w:rPr>
                <w:rFonts w:ascii="Times New Roman" w:eastAsia="Times New Roman" w:hAnsi="Times New Roman" w:cs="Times New Roman"/>
                <w:spacing w:val="-6"/>
                <w:sz w:val="20"/>
                <w:szCs w:val="28"/>
                <w:lang w:eastAsia="ru-RU"/>
              </w:rPr>
              <w:t xml:space="preserve">                   08.00</w:t>
            </w:r>
          </w:p>
        </w:tc>
      </w:tr>
      <w:tr w:rsidR="00DB6EC8" w:rsidRPr="00567A07" w:rsidTr="00567A07">
        <w:tc>
          <w:tcPr>
            <w:tcW w:w="2571" w:type="dxa"/>
          </w:tcPr>
          <w:p w:rsidR="00DB6EC8" w:rsidRPr="00567A07" w:rsidRDefault="00DB6EC8" w:rsidP="00567A07">
            <w:pPr>
              <w:spacing w:after="0" w:line="240" w:lineRule="auto"/>
              <w:ind w:left="-180" w:right="-180" w:firstLine="180"/>
              <w:jc w:val="both"/>
              <w:rPr>
                <w:rFonts w:ascii="Times New Roman" w:eastAsia="Times New Roman" w:hAnsi="Times New Roman" w:cs="Times New Roman"/>
                <w:spacing w:val="-6"/>
                <w:sz w:val="20"/>
                <w:szCs w:val="28"/>
                <w:lang w:eastAsia="ru-RU"/>
              </w:rPr>
            </w:pPr>
            <w:r w:rsidRPr="00567A07">
              <w:rPr>
                <w:rFonts w:ascii="Times New Roman" w:eastAsia="Times New Roman" w:hAnsi="Times New Roman" w:cs="Times New Roman"/>
                <w:spacing w:val="-6"/>
                <w:sz w:val="20"/>
                <w:szCs w:val="28"/>
                <w:lang w:eastAsia="ru-RU"/>
              </w:rPr>
              <w:t>Перерыв</w:t>
            </w:r>
          </w:p>
        </w:tc>
        <w:tc>
          <w:tcPr>
            <w:tcW w:w="2829" w:type="dxa"/>
          </w:tcPr>
          <w:p w:rsidR="00DB6EC8" w:rsidRPr="00567A07" w:rsidRDefault="00DB6EC8" w:rsidP="00567A07">
            <w:pPr>
              <w:spacing w:after="0" w:line="240" w:lineRule="auto"/>
              <w:ind w:left="-180" w:right="-180" w:firstLine="540"/>
              <w:rPr>
                <w:rFonts w:ascii="Times New Roman" w:eastAsia="Times New Roman" w:hAnsi="Times New Roman" w:cs="Times New Roman"/>
                <w:spacing w:val="-6"/>
                <w:sz w:val="20"/>
                <w:szCs w:val="28"/>
                <w:lang w:eastAsia="ru-RU"/>
              </w:rPr>
            </w:pPr>
            <w:r w:rsidRPr="00567A07">
              <w:rPr>
                <w:rFonts w:ascii="Times New Roman" w:eastAsia="Times New Roman" w:hAnsi="Times New Roman" w:cs="Times New Roman"/>
                <w:spacing w:val="-6"/>
                <w:sz w:val="20"/>
                <w:szCs w:val="28"/>
                <w:lang w:eastAsia="ru-RU"/>
              </w:rPr>
              <w:t xml:space="preserve">             12.00-13.00</w:t>
            </w:r>
          </w:p>
        </w:tc>
      </w:tr>
      <w:tr w:rsidR="00DB6EC8" w:rsidRPr="00567A07" w:rsidTr="00567A07">
        <w:tc>
          <w:tcPr>
            <w:tcW w:w="2571" w:type="dxa"/>
          </w:tcPr>
          <w:p w:rsidR="00DB6EC8" w:rsidRPr="00567A07" w:rsidRDefault="00DB6EC8" w:rsidP="00567A07">
            <w:pPr>
              <w:spacing w:after="0" w:line="240" w:lineRule="auto"/>
              <w:ind w:left="-180" w:right="-180" w:firstLine="180"/>
              <w:jc w:val="both"/>
              <w:rPr>
                <w:rFonts w:ascii="Times New Roman" w:eastAsia="Times New Roman" w:hAnsi="Times New Roman" w:cs="Times New Roman"/>
                <w:spacing w:val="-6"/>
                <w:sz w:val="20"/>
                <w:szCs w:val="28"/>
                <w:lang w:eastAsia="ru-RU"/>
              </w:rPr>
            </w:pPr>
            <w:r w:rsidRPr="00567A07">
              <w:rPr>
                <w:rFonts w:ascii="Times New Roman" w:eastAsia="Times New Roman" w:hAnsi="Times New Roman" w:cs="Times New Roman"/>
                <w:spacing w:val="-6"/>
                <w:sz w:val="20"/>
                <w:szCs w:val="28"/>
                <w:lang w:eastAsia="ru-RU"/>
              </w:rPr>
              <w:t>Окончание работы</w:t>
            </w:r>
          </w:p>
        </w:tc>
        <w:tc>
          <w:tcPr>
            <w:tcW w:w="2829" w:type="dxa"/>
          </w:tcPr>
          <w:p w:rsidR="00DB6EC8" w:rsidRPr="00567A07" w:rsidRDefault="00DB6EC8" w:rsidP="00567A07">
            <w:pPr>
              <w:spacing w:after="0" w:line="240" w:lineRule="auto"/>
              <w:ind w:left="-180" w:right="-180" w:firstLine="540"/>
              <w:rPr>
                <w:rFonts w:ascii="Times New Roman" w:eastAsia="Times New Roman" w:hAnsi="Times New Roman" w:cs="Times New Roman"/>
                <w:spacing w:val="-6"/>
                <w:sz w:val="20"/>
                <w:szCs w:val="28"/>
                <w:lang w:eastAsia="ru-RU"/>
              </w:rPr>
            </w:pPr>
            <w:r w:rsidRPr="00567A07">
              <w:rPr>
                <w:rFonts w:ascii="Times New Roman" w:eastAsia="Times New Roman" w:hAnsi="Times New Roman" w:cs="Times New Roman"/>
                <w:spacing w:val="-6"/>
                <w:sz w:val="20"/>
                <w:szCs w:val="28"/>
                <w:lang w:eastAsia="ru-RU"/>
              </w:rPr>
              <w:t xml:space="preserve">                   16.00</w:t>
            </w:r>
          </w:p>
        </w:tc>
      </w:tr>
    </w:tbl>
    <w:p w:rsidR="00567A07" w:rsidRPr="00567A07" w:rsidRDefault="00567A07" w:rsidP="00567A07">
      <w:pPr>
        <w:spacing w:before="120" w:after="0" w:line="240" w:lineRule="auto"/>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Особенности режима работы школы могут устанавливаться приказами директора школы.</w:t>
      </w:r>
    </w:p>
    <w:p w:rsidR="00567A07" w:rsidRPr="00567A07" w:rsidRDefault="00567A07" w:rsidP="00567A07">
      <w:pPr>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Режим рабочего времени работников, у которых отличается от общих правил, устанавливается ТД.</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Продолжительность рабочего дня, непосредственно предшествующего нерабочему праздничному дню, уменьшается на один час.</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Сторожа работают по графику – один через два. График утверждается директором школы по согласованию с профкомом школы. График объявляется работникам под подпись и вывешивается на видном месте, как правило, не позднее чем за две недели до введения его в действие.</w:t>
      </w:r>
    </w:p>
    <w:p w:rsidR="00567A07" w:rsidRPr="00567A07" w:rsidRDefault="00567A07" w:rsidP="00567A07">
      <w:pPr>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Режим работы заместителей директора определяется с таким расчетом, чтобы во время функционирования школы в ней находился дежурный администратор.</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Работники, для которых установлен суммированный учет рабочего времени, привлекаются к работе в общеустановленные выходные, праздничные дни. Выходные дни им предусматриваются графиком работы</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4.3. Работникам в индивидуальном порядке в ТД могут быть установлены: пятидневная рабочая неделя с двумя выходными днями; иное время начала и окончания рабочего дня; сменная; ненормированный рабочий день; гибкий график, а также разделение рабочего дня на части.</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4.4. Сокращенная продолжительность рабочего времени устанавливается:</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для работников в возрасте до 16 лет – не более 24 часов в неделю;</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для работников в возрасте от 16 до 18 лет – не более 35 часов в неделю;</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lastRenderedPageBreak/>
        <w:t xml:space="preserve">- для работников, являющихся инвалидами </w:t>
      </w:r>
      <w:r w:rsidRPr="00567A07">
        <w:rPr>
          <w:rFonts w:ascii="Times New Roman" w:eastAsia="Times New Roman" w:hAnsi="Times New Roman" w:cs="Times New Roman"/>
          <w:lang w:val="en-US" w:eastAsia="ru-RU"/>
        </w:rPr>
        <w:t>I</w:t>
      </w:r>
      <w:r w:rsidRPr="00567A07">
        <w:rPr>
          <w:rFonts w:ascii="Times New Roman" w:eastAsia="Times New Roman" w:hAnsi="Times New Roman" w:cs="Times New Roman"/>
          <w:lang w:eastAsia="ru-RU"/>
        </w:rPr>
        <w:t xml:space="preserve"> или </w:t>
      </w:r>
      <w:r w:rsidRPr="00567A07">
        <w:rPr>
          <w:rFonts w:ascii="Times New Roman" w:eastAsia="Times New Roman" w:hAnsi="Times New Roman" w:cs="Times New Roman"/>
          <w:lang w:val="en-US" w:eastAsia="ru-RU"/>
        </w:rPr>
        <w:t>II</w:t>
      </w:r>
      <w:r w:rsidRPr="00567A07">
        <w:rPr>
          <w:rFonts w:ascii="Times New Roman" w:eastAsia="Times New Roman" w:hAnsi="Times New Roman" w:cs="Times New Roman"/>
          <w:lang w:eastAsia="ru-RU"/>
        </w:rPr>
        <w:t xml:space="preserve"> группы, – не более 35 часов в неделю с сохранением полной оплаты труда;</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для работников, условия труда </w:t>
      </w:r>
      <w:proofErr w:type="gramStart"/>
      <w:r w:rsidRPr="00567A07">
        <w:rPr>
          <w:rFonts w:ascii="Times New Roman" w:eastAsia="Times New Roman" w:hAnsi="Times New Roman" w:cs="Times New Roman"/>
          <w:lang w:eastAsia="ru-RU"/>
        </w:rPr>
        <w:t>на рабочих местах</w:t>
      </w:r>
      <w:proofErr w:type="gramEnd"/>
      <w:r w:rsidRPr="00567A07">
        <w:rPr>
          <w:rFonts w:ascii="Times New Roman" w:eastAsia="Times New Roman" w:hAnsi="Times New Roman" w:cs="Times New Roman"/>
          <w:lang w:eastAsia="ru-RU"/>
        </w:rPr>
        <w:t xml:space="preserve"> которых по результатам СОУТ отнесены к вредным условиям труда 3-й или 4-й степени или опасным условиям труда, – не более 36 часов в неделю;</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для педагогических работников – не более 36 часов в неделю.</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4.5. При приеме на работу или в течение трудовых отношений работникам может устанавливаться неполное рабочее время по соглашению сторон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ТД срок.</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Неполное рабочее время устанавливается по требованию: беременной женщины; одного из родителей, имеющего ребенка в возрасте до 14 лет (ребенка-инвалида в возрасте до 18 лет); лица, осуществляющего уход за больными членами семьи в соответствии с </w:t>
      </w:r>
      <w:proofErr w:type="spellStart"/>
      <w:r w:rsidRPr="00567A07">
        <w:rPr>
          <w:rFonts w:ascii="Times New Roman" w:eastAsia="Times New Roman" w:hAnsi="Times New Roman" w:cs="Times New Roman"/>
          <w:lang w:eastAsia="ru-RU"/>
        </w:rPr>
        <w:t>с</w:t>
      </w:r>
      <w:proofErr w:type="spellEnd"/>
      <w:r w:rsidRPr="00567A07">
        <w:rPr>
          <w:rFonts w:ascii="Times New Roman" w:eastAsia="Times New Roman" w:hAnsi="Times New Roman" w:cs="Times New Roman"/>
          <w:lang w:eastAsia="ru-RU"/>
        </w:rPr>
        <w:t xml:space="preserve"> медицинским заключением. Неполное рабочее время устанавливается на удобный для работника срок, но не более чем на период, пока сохраняются указанные обстоятельства. При этом режим рабочего времени и времени отдыха устанавливаются с учетом пожеланий работника и условий работы.</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При работе на условиях неполного рабочего времени оплата труда работника производится пропорционально отработанному им времени.</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4.6. Для работников, работающих по совместительству, продолжительность рабочего дня не должна превышать 4-х часов в день.</w:t>
      </w:r>
      <w:bookmarkStart w:id="4" w:name="Par221"/>
      <w:bookmarkEnd w:id="4"/>
      <w:r w:rsidRPr="00567A07">
        <w:rPr>
          <w:rFonts w:ascii="Times New Roman" w:eastAsia="Times New Roman" w:hAnsi="Times New Roman" w:cs="Times New Roman"/>
          <w:lang w:eastAsia="ru-RU"/>
        </w:rPr>
        <w:t xml:space="preserve"> Если Работник по основному месту работы свободен от исполнения трудовых обязанностей, он может работать по совместительству полный рабочий день. Продолжительность рабочего времени в течение 1-го месяца </w:t>
      </w:r>
      <w:r w:rsidRPr="00567A07">
        <w:rPr>
          <w:rFonts w:ascii="Times New Roman" w:eastAsia="Times New Roman" w:hAnsi="Times New Roman" w:cs="Times New Roman"/>
          <w:sz w:val="20"/>
          <w:szCs w:val="20"/>
          <w:lang w:eastAsia="ru-RU"/>
        </w:rPr>
        <w:t>(другого учетного периода)</w:t>
      </w:r>
      <w:r w:rsidRPr="00567A07">
        <w:rPr>
          <w:rFonts w:ascii="Times New Roman" w:eastAsia="Times New Roman" w:hAnsi="Times New Roman" w:cs="Times New Roman"/>
          <w:lang w:eastAsia="ru-RU"/>
        </w:rPr>
        <w:t xml:space="preserve"> при работе по совместительству не должна </w:t>
      </w:r>
      <w:r w:rsidRPr="00567A07">
        <w:rPr>
          <w:rFonts w:ascii="Times New Roman" w:eastAsia="Times New Roman" w:hAnsi="Times New Roman" w:cs="Times New Roman"/>
          <w:sz w:val="20"/>
          <w:szCs w:val="20"/>
          <w:lang w:eastAsia="ru-RU"/>
        </w:rPr>
        <w:t>превышать</w:t>
      </w:r>
      <w:r w:rsidRPr="00567A07">
        <w:rPr>
          <w:rFonts w:ascii="Times New Roman" w:eastAsia="Times New Roman" w:hAnsi="Times New Roman" w:cs="Times New Roman"/>
          <w:lang w:eastAsia="ru-RU"/>
        </w:rPr>
        <w:t xml:space="preserve"> половины месячной нормы рабочего времени, установленной для соответствующей категории работников.</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4.7. Привлечение работодателем работника к сверхурочной работе допускается только с соблюдением требований, установленных в статье 99 ТК РФ.  </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4.8. Любое отсутствие работника на рабочем месте, кроме случаев непреодолимой силы, допускается только с предварительного разрешения директора школы. Для этого работник направляет на имя работодателя заявление, в котором указывает причину отсутствия (посещение врача, иные личные обстоятельства). Директор в случае согласия делает на заявлении отметку «Согласовано».</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В случаях отсутствия работника на работе в течение всего рабочего дня работодатель составляет акт об отсутствии работника на рабочем месте. По выходу работника на работу работодатель запрашивает у него письменные объяснения причин отсутствия. Работник имеет право предоставить письменные объяснения, а также приложить документы, подтверждающие изложенные обстоятельства, в течение двух рабочих дней. Письменные объяснения не запрашиваются, если работник представил листок временной нетрудоспособности в день выхода на работу.</w:t>
      </w:r>
    </w:p>
    <w:p w:rsidR="00567A07" w:rsidRPr="00567A07" w:rsidRDefault="00567A07" w:rsidP="00567A07">
      <w:pPr>
        <w:spacing w:after="0" w:line="240" w:lineRule="auto"/>
        <w:ind w:left="-180" w:right="-180" w:firstLine="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4.9. </w:t>
      </w:r>
      <w:r w:rsidRPr="00567A07">
        <w:rPr>
          <w:rFonts w:ascii="Times New Roman" w:eastAsia="Times New Roman" w:hAnsi="Times New Roman" w:cs="Times New Roman"/>
          <w:spacing w:val="-6"/>
          <w:lang w:eastAsia="ru-RU"/>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w:t>
      </w:r>
    </w:p>
    <w:p w:rsidR="00567A07" w:rsidRPr="00567A07" w:rsidRDefault="00567A07" w:rsidP="00567A07">
      <w:pPr>
        <w:autoSpaceDE w:val="0"/>
        <w:autoSpaceDN w:val="0"/>
        <w:adjustRightInd w:val="0"/>
        <w:spacing w:after="0" w:line="240" w:lineRule="auto"/>
        <w:ind w:left="-180" w:right="-180" w:firstLine="180"/>
        <w:jc w:val="both"/>
        <w:rPr>
          <w:rFonts w:ascii="Times New Roman" w:eastAsia="Times New Roman" w:hAnsi="Times New Roman" w:cs="Times New Roman"/>
          <w:color w:val="000000"/>
          <w:spacing w:val="-6"/>
          <w:lang w:eastAsia="ru-RU"/>
        </w:rPr>
      </w:pPr>
      <w:r w:rsidRPr="00567A07">
        <w:rPr>
          <w:rFonts w:ascii="Times New Roman" w:eastAsia="Times New Roman" w:hAnsi="Times New Roman" w:cs="Times New Roman"/>
          <w:color w:val="000000"/>
          <w:spacing w:val="-6"/>
          <w:lang w:eastAsia="ru-RU"/>
        </w:rPr>
        <w:t xml:space="preserve">   </w:t>
      </w:r>
      <w:r w:rsidRPr="00567A07">
        <w:rPr>
          <w:rFonts w:ascii="Times New Roman" w:eastAsia="Times New Roman" w:hAnsi="Times New Roman" w:cs="Times New Roman"/>
          <w:spacing w:val="-6"/>
          <w:lang w:eastAsia="ru-RU"/>
        </w:rPr>
        <w:t>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предварительный или периодический медицинский осмотр (обследование) не по своей вине, ему производится оплата за все время отстранения от работы как за простой.</w:t>
      </w:r>
    </w:p>
    <w:p w:rsidR="00567A07" w:rsidRPr="00567A07" w:rsidRDefault="00567A07" w:rsidP="00567A07">
      <w:pPr>
        <w:spacing w:after="0" w:line="240" w:lineRule="auto"/>
        <w:ind w:left="-180" w:right="-180" w:firstLine="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4.10. Режим работы </w:t>
      </w:r>
      <w:r w:rsidRPr="00567A07">
        <w:rPr>
          <w:rFonts w:ascii="Times New Roman" w:eastAsia="Times New Roman" w:hAnsi="Times New Roman" w:cs="Times New Roman"/>
          <w:b/>
          <w:lang w:eastAsia="ru-RU"/>
        </w:rPr>
        <w:t>педагогических работников</w:t>
      </w:r>
      <w:r w:rsidRPr="00567A07">
        <w:rPr>
          <w:rFonts w:ascii="Times New Roman" w:eastAsia="Times New Roman" w:hAnsi="Times New Roman" w:cs="Times New Roman"/>
          <w:lang w:eastAsia="ru-RU"/>
        </w:rPr>
        <w:t xml:space="preserve"> определяется расписанием уроков и обязанностями, возлагаемыми на них настоящими правилами, должностной инструкцией, трудовым договором, планами работы школы</w:t>
      </w:r>
      <w:r w:rsidRPr="00567A07">
        <w:rPr>
          <w:rFonts w:ascii="Times New Roman" w:eastAsia="Times New Roman" w:hAnsi="Times New Roman" w:cs="Times New Roman"/>
          <w:bCs/>
          <w:lang w:eastAsia="ru-RU"/>
        </w:rPr>
        <w:t>.</w:t>
      </w:r>
      <w:r w:rsidRPr="00567A07">
        <w:rPr>
          <w:rFonts w:ascii="Times New Roman" w:eastAsia="Times New Roman" w:hAnsi="Times New Roman" w:cs="Times New Roman"/>
          <w:lang w:eastAsia="ru-RU"/>
        </w:rPr>
        <w:t xml:space="preserve"> Расписание уроков составляется заместителем директора по учебной работе и утверждается директором по согласованию с профкомом школы.</w:t>
      </w:r>
    </w:p>
    <w:p w:rsidR="00567A07" w:rsidRPr="00567A07" w:rsidRDefault="00567A07" w:rsidP="00567A07">
      <w:pPr>
        <w:spacing w:after="0" w:line="240" w:lineRule="auto"/>
        <w:ind w:left="-180" w:right="-180" w:firstLine="180"/>
        <w:jc w:val="both"/>
        <w:rPr>
          <w:rFonts w:ascii="Times New Roman" w:eastAsia="Times New Roman" w:hAnsi="Times New Roman" w:cs="Times New Roman"/>
          <w:lang w:eastAsia="ru-RU"/>
        </w:rPr>
      </w:pPr>
      <w:r w:rsidRPr="00567A07">
        <w:rPr>
          <w:rFonts w:ascii="Times New Roman" w:eastAsia="Times New Roman" w:hAnsi="Times New Roman" w:cs="Times New Roman"/>
          <w:lang w:eastAsia="ru-RU"/>
        </w:rPr>
        <w:t xml:space="preserve">   4.11. Предварительный объем</w:t>
      </w:r>
      <w:r w:rsidRPr="00567A07">
        <w:rPr>
          <w:rFonts w:ascii="Times New Roman" w:eastAsia="Times New Roman" w:hAnsi="Times New Roman" w:cs="Times New Roman"/>
          <w:color w:val="FF0000"/>
          <w:lang w:eastAsia="ru-RU"/>
        </w:rPr>
        <w:t xml:space="preserve"> </w:t>
      </w:r>
      <w:r w:rsidRPr="00567A07">
        <w:rPr>
          <w:rFonts w:ascii="Times New Roman" w:eastAsia="Times New Roman" w:hAnsi="Times New Roman" w:cs="Times New Roman"/>
          <w:lang w:eastAsia="ru-RU"/>
        </w:rPr>
        <w:t>учебной нагрузки педагогических работников на новый учебный год устанавливается Работодателем с учетом мнения профкома школы и доводится под подпись до работников до окончания учебного года и их ухода в ежегодный оплачиваемый отпуск. Окончательный объем учебной нагрузки педагогических работников определяется ежегодно на начало учебного года. Установленный педагогическому работнику объем учебной нагрузки оговаривается в трудовом договоре.</w:t>
      </w:r>
    </w:p>
    <w:p w:rsidR="00567A07" w:rsidRPr="00567A07" w:rsidRDefault="00567A07" w:rsidP="00567A07">
      <w:pPr>
        <w:shd w:val="clear" w:color="auto" w:fill="FFFFFF"/>
        <w:tabs>
          <w:tab w:val="num" w:pos="-180"/>
        </w:tabs>
        <w:spacing w:after="0" w:line="240" w:lineRule="auto"/>
        <w:ind w:left="-180" w:right="-180" w:firstLine="180"/>
        <w:jc w:val="both"/>
        <w:rPr>
          <w:rFonts w:ascii="Times New Roman" w:eastAsia="Times New Roman" w:hAnsi="Times New Roman" w:cs="Times New Roman"/>
          <w:lang w:eastAsia="ru-RU"/>
        </w:rPr>
      </w:pPr>
      <w:r w:rsidRPr="00567A07">
        <w:rPr>
          <w:rFonts w:ascii="Times New Roman" w:eastAsia="Times New Roman" w:hAnsi="Times New Roman" w:cs="Times New Roman"/>
          <w:spacing w:val="5"/>
          <w:lang w:eastAsia="ru-RU"/>
        </w:rPr>
        <w:t xml:space="preserve">  При определении учебной нагрузки на новый учебный год учителям, для которых школа является основным </w:t>
      </w:r>
      <w:r w:rsidRPr="00567A07">
        <w:rPr>
          <w:rFonts w:ascii="Times New Roman" w:eastAsia="Times New Roman" w:hAnsi="Times New Roman" w:cs="Times New Roman"/>
          <w:spacing w:val="4"/>
          <w:lang w:eastAsia="ru-RU"/>
        </w:rPr>
        <w:t xml:space="preserve">местом работы, как правило, сохраняется ее объем и обеспечивается преемственность преподавания учебных предметов, курсов, дисциплин (модулей) в классах (классах-комплектах), группах, за </w:t>
      </w:r>
      <w:r w:rsidRPr="00567A07">
        <w:rPr>
          <w:rFonts w:ascii="Times New Roman" w:eastAsia="Times New Roman" w:hAnsi="Times New Roman" w:cs="Times New Roman"/>
          <w:spacing w:val="2"/>
          <w:lang w:eastAsia="ru-RU"/>
        </w:rPr>
        <w:t xml:space="preserve">исключением изменения объема учебной нагрузки, в сторону ее снижения, </w:t>
      </w:r>
      <w:r w:rsidRPr="00567A07">
        <w:rPr>
          <w:rFonts w:ascii="Times New Roman" w:eastAsia="Times New Roman" w:hAnsi="Times New Roman" w:cs="Times New Roman"/>
          <w:lang w:eastAsia="ru-RU"/>
        </w:rPr>
        <w:t>связанного с уменьшением количества часов по учебным планам, учебным графикам, сокращением количества учащихся, занимающихся, групп, сокращением количества классов (классов-комплектов).</w:t>
      </w:r>
    </w:p>
    <w:p w:rsidR="00567A07" w:rsidRPr="00567A07" w:rsidRDefault="00567A07" w:rsidP="00567A07">
      <w:pPr>
        <w:shd w:val="clear" w:color="auto" w:fill="FFFFFF"/>
        <w:tabs>
          <w:tab w:val="num" w:pos="-180"/>
        </w:tabs>
        <w:spacing w:after="0" w:line="240" w:lineRule="auto"/>
        <w:ind w:left="-180" w:right="-180" w:firstLine="180"/>
        <w:jc w:val="both"/>
        <w:rPr>
          <w:rFonts w:ascii="Times New Roman" w:eastAsia="MS Mincho" w:hAnsi="Times New Roman" w:cs="Times New Roman"/>
          <w:lang w:eastAsia="ru-RU"/>
        </w:rPr>
      </w:pPr>
      <w:r w:rsidRPr="00567A07">
        <w:rPr>
          <w:rFonts w:ascii="Times New Roman" w:eastAsia="MS Mincho" w:hAnsi="Times New Roman" w:cs="Times New Roman"/>
          <w:lang w:eastAsia="ru-RU"/>
        </w:rPr>
        <w:t xml:space="preserve">  Сохранение объема учебной нагрузки и преемственность преподавания учебных предметов, курсов у педагогических работников выпускных классов, групп обеспечивается путем предоставления им учебной нагрузки в классах (классах-комплектах), группах, в которых впервые начинается изучение преподаваемых этими педагогическими работниками учебных предметов, курсов.</w:t>
      </w:r>
    </w:p>
    <w:p w:rsidR="00567A07" w:rsidRPr="00567A07" w:rsidRDefault="00567A07" w:rsidP="00567A07">
      <w:pPr>
        <w:shd w:val="clear" w:color="auto" w:fill="FFFFFF"/>
        <w:tabs>
          <w:tab w:val="num" w:pos="0"/>
        </w:tabs>
        <w:spacing w:after="0" w:line="240" w:lineRule="auto"/>
        <w:ind w:left="-180" w:right="-180" w:firstLine="426"/>
        <w:jc w:val="both"/>
        <w:rPr>
          <w:rFonts w:ascii="Times New Roman" w:eastAsia="Times New Roman" w:hAnsi="Times New Roman" w:cs="Times New Roman"/>
          <w:spacing w:val="2"/>
          <w:sz w:val="21"/>
          <w:szCs w:val="21"/>
          <w:lang w:eastAsia="ru-RU"/>
        </w:rPr>
      </w:pPr>
      <w:r w:rsidRPr="00567A07">
        <w:rPr>
          <w:rFonts w:ascii="Times New Roman" w:eastAsia="Times New Roman" w:hAnsi="Times New Roman" w:cs="Times New Roman"/>
          <w:sz w:val="21"/>
          <w:szCs w:val="21"/>
          <w:lang w:eastAsia="ru-RU"/>
        </w:rPr>
        <w:lastRenderedPageBreak/>
        <w:t>Об изменениях объема учебной нагрузки (увеличение или снижение), а также о причинах, вызвавших необходимость таких изменений, Работодатель обязан уведомить педагогических работников в письменной форме не позднее,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ТД. Если работник не согласен на продолжение работы в новых условиях, то ТД прекращается по ст.77 п.7 ТК РФ (отказ работника от продолжения работы в связи с изменением определенных сторонами условий ТД).</w:t>
      </w:r>
    </w:p>
    <w:p w:rsidR="00567A07" w:rsidRPr="00567A07" w:rsidRDefault="00567A07" w:rsidP="00567A07">
      <w:pPr>
        <w:shd w:val="clear" w:color="auto" w:fill="FFFFFF"/>
        <w:tabs>
          <w:tab w:val="num" w:pos="0"/>
        </w:tabs>
        <w:spacing w:after="0" w:line="240" w:lineRule="auto"/>
        <w:ind w:left="-180" w:right="-180" w:firstLine="426"/>
        <w:jc w:val="both"/>
        <w:rPr>
          <w:rFonts w:ascii="Times New Roman" w:eastAsia="Times New Roman" w:hAnsi="Times New Roman" w:cs="Times New Roman"/>
          <w:spacing w:val="2"/>
          <w:sz w:val="21"/>
          <w:szCs w:val="21"/>
          <w:lang w:eastAsia="ru-RU"/>
        </w:rPr>
      </w:pPr>
      <w:r w:rsidRPr="00567A07">
        <w:rPr>
          <w:rFonts w:ascii="Times New Roman" w:eastAsia="Times New Roman" w:hAnsi="Times New Roman" w:cs="Times New Roman"/>
          <w:sz w:val="21"/>
          <w:szCs w:val="21"/>
          <w:lang w:eastAsia="ru-RU"/>
        </w:rPr>
        <w:t xml:space="preserve">Определение учебной нагрузки педагогических работников, находящихся в отпуске по уходу за ребенком до достижения им возраста трех лет, осуществляется на общих основаниях, и распределяется на указанный период между другими педагогическими работниками. </w:t>
      </w:r>
    </w:p>
    <w:p w:rsidR="00567A07" w:rsidRPr="00567A07" w:rsidRDefault="00567A07" w:rsidP="00567A07">
      <w:pPr>
        <w:shd w:val="clear" w:color="auto" w:fill="FFFFFF"/>
        <w:tabs>
          <w:tab w:val="num" w:pos="0"/>
        </w:tabs>
        <w:spacing w:after="0" w:line="240" w:lineRule="auto"/>
        <w:ind w:left="-180" w:right="-180" w:firstLine="426"/>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pacing w:val="11"/>
          <w:sz w:val="21"/>
          <w:szCs w:val="21"/>
          <w:lang w:eastAsia="ru-RU"/>
        </w:rPr>
        <w:t>Уменьшение или увеличение учебной нагрузки учителя в течение уч</w:t>
      </w:r>
      <w:r w:rsidRPr="00567A07">
        <w:rPr>
          <w:rFonts w:ascii="Times New Roman" w:eastAsia="Times New Roman" w:hAnsi="Times New Roman" w:cs="Times New Roman"/>
          <w:spacing w:val="6"/>
          <w:sz w:val="21"/>
          <w:szCs w:val="21"/>
          <w:lang w:eastAsia="ru-RU"/>
        </w:rPr>
        <w:t>ебного года по сравнению с учебной нагрузкой, оговоренной в трудовом договоре</w:t>
      </w:r>
      <w:r w:rsidRPr="00567A07">
        <w:rPr>
          <w:rFonts w:ascii="Times New Roman" w:eastAsia="Times New Roman" w:hAnsi="Times New Roman" w:cs="Times New Roman"/>
          <w:i/>
          <w:iCs/>
          <w:spacing w:val="4"/>
          <w:sz w:val="21"/>
          <w:szCs w:val="21"/>
          <w:lang w:eastAsia="ru-RU"/>
        </w:rPr>
        <w:t xml:space="preserve"> </w:t>
      </w:r>
      <w:r w:rsidRPr="00567A07">
        <w:rPr>
          <w:rFonts w:ascii="Times New Roman" w:eastAsia="Times New Roman" w:hAnsi="Times New Roman" w:cs="Times New Roman"/>
          <w:spacing w:val="4"/>
          <w:sz w:val="21"/>
          <w:szCs w:val="21"/>
          <w:lang w:eastAsia="ru-RU"/>
        </w:rPr>
        <w:t>и приказе директора, возможны только:</w:t>
      </w:r>
    </w:p>
    <w:p w:rsidR="00567A07" w:rsidRPr="00567A07" w:rsidRDefault="00567A07" w:rsidP="00567A07">
      <w:pPr>
        <w:shd w:val="clear" w:color="auto" w:fill="FFFFFF"/>
        <w:tabs>
          <w:tab w:val="num" w:pos="0"/>
          <w:tab w:val="left" w:pos="284"/>
          <w:tab w:val="left" w:pos="720"/>
        </w:tabs>
        <w:spacing w:after="0" w:line="240" w:lineRule="auto"/>
        <w:ind w:left="-180" w:right="-180" w:firstLine="426"/>
        <w:jc w:val="both"/>
        <w:rPr>
          <w:rFonts w:ascii="Times New Roman" w:eastAsia="Times New Roman" w:hAnsi="Times New Roman" w:cs="Times New Roman"/>
          <w:spacing w:val="-1"/>
          <w:sz w:val="21"/>
          <w:szCs w:val="21"/>
          <w:lang w:eastAsia="ru-RU"/>
        </w:rPr>
      </w:pPr>
      <w:r w:rsidRPr="00567A07">
        <w:rPr>
          <w:rFonts w:ascii="Times New Roman" w:eastAsia="Times New Roman" w:hAnsi="Times New Roman" w:cs="Times New Roman"/>
          <w:spacing w:val="-5"/>
          <w:sz w:val="21"/>
          <w:szCs w:val="21"/>
          <w:lang w:eastAsia="ru-RU"/>
        </w:rPr>
        <w:t xml:space="preserve"> а) </w:t>
      </w:r>
      <w:r w:rsidRPr="00567A07">
        <w:rPr>
          <w:rFonts w:ascii="Times New Roman" w:eastAsia="Times New Roman" w:hAnsi="Times New Roman" w:cs="Times New Roman"/>
          <w:spacing w:val="-1"/>
          <w:sz w:val="21"/>
          <w:szCs w:val="21"/>
          <w:lang w:eastAsia="ru-RU"/>
        </w:rPr>
        <w:t>по взаимному согласию сторон;</w:t>
      </w:r>
    </w:p>
    <w:p w:rsidR="00567A07" w:rsidRPr="00567A07" w:rsidRDefault="00567A07" w:rsidP="00567A07">
      <w:pPr>
        <w:shd w:val="clear" w:color="auto" w:fill="FFFFFF"/>
        <w:tabs>
          <w:tab w:val="num" w:pos="0"/>
          <w:tab w:val="left" w:pos="284"/>
          <w:tab w:val="left" w:pos="720"/>
        </w:tabs>
        <w:spacing w:after="0" w:line="240" w:lineRule="auto"/>
        <w:ind w:left="-180" w:right="-180" w:firstLine="426"/>
        <w:jc w:val="both"/>
        <w:rPr>
          <w:rFonts w:ascii="Times New Roman" w:eastAsia="Times New Roman" w:hAnsi="Times New Roman" w:cs="Times New Roman"/>
          <w:spacing w:val="-1"/>
          <w:sz w:val="21"/>
          <w:szCs w:val="21"/>
          <w:lang w:eastAsia="ru-RU"/>
        </w:rPr>
      </w:pPr>
      <w:r w:rsidRPr="00567A07">
        <w:rPr>
          <w:rFonts w:ascii="Times New Roman" w:eastAsia="Times New Roman" w:hAnsi="Times New Roman" w:cs="Times New Roman"/>
          <w:spacing w:val="-1"/>
          <w:sz w:val="21"/>
          <w:szCs w:val="21"/>
          <w:lang w:eastAsia="ru-RU"/>
        </w:rPr>
        <w:t xml:space="preserve"> б) по просьбе беременной женщины или имеющей ребенка в возрасте до 14 лет (ребенка инвалида до 16 лет), или лица, осуществляющего уход за больным членом семьи в соответствии с медицинским заключением.</w:t>
      </w:r>
    </w:p>
    <w:p w:rsidR="00567A07" w:rsidRPr="00567A07" w:rsidRDefault="00567A07" w:rsidP="00567A07">
      <w:pPr>
        <w:shd w:val="clear" w:color="auto" w:fill="FFFFFF"/>
        <w:tabs>
          <w:tab w:val="num" w:pos="0"/>
          <w:tab w:val="left" w:pos="284"/>
          <w:tab w:val="left" w:pos="720"/>
        </w:tabs>
        <w:spacing w:after="0" w:line="240" w:lineRule="auto"/>
        <w:ind w:left="-180" w:right="-180" w:firstLine="426"/>
        <w:jc w:val="both"/>
        <w:rPr>
          <w:rFonts w:ascii="Times New Roman" w:eastAsia="Times New Roman" w:hAnsi="Times New Roman" w:cs="Times New Roman"/>
          <w:spacing w:val="-1"/>
          <w:sz w:val="21"/>
          <w:szCs w:val="21"/>
          <w:lang w:eastAsia="ru-RU"/>
        </w:rPr>
      </w:pPr>
      <w:r w:rsidRPr="00567A07">
        <w:rPr>
          <w:rFonts w:ascii="Times New Roman" w:eastAsia="Times New Roman" w:hAnsi="Times New Roman" w:cs="Times New Roman"/>
          <w:sz w:val="21"/>
          <w:szCs w:val="21"/>
          <w:lang w:eastAsia="ru-RU"/>
        </w:rPr>
        <w:t>Определение учебной нагрузки лицам, замещающим должности педагогических работников наряду с работой</w:t>
      </w:r>
      <w:r w:rsidRPr="00567A07">
        <w:rPr>
          <w:rFonts w:ascii="Times New Roman" w:eastAsia="Times New Roman" w:hAnsi="Times New Roman" w:cs="Times New Roman"/>
          <w:sz w:val="21"/>
          <w:szCs w:val="21"/>
          <w:shd w:val="clear" w:color="auto" w:fill="FFFFFF"/>
          <w:lang w:eastAsia="ru-RU"/>
        </w:rPr>
        <w:t>, определенной трудовым договором, осуществляется путем заключения дополнительного соглашения к трудовому</w:t>
      </w:r>
      <w:r w:rsidRPr="00567A07">
        <w:rPr>
          <w:rFonts w:ascii="Times New Roman" w:eastAsia="Times New Roman" w:hAnsi="Times New Roman" w:cs="Times New Roman"/>
          <w:sz w:val="21"/>
          <w:szCs w:val="21"/>
          <w:lang w:eastAsia="ru-RU"/>
        </w:rPr>
        <w:t xml:space="preserve"> договору, в котором указывается срок, в течение которого будет выполняться учебная работа, ее содержание, объем учебной нагрузки и размер оплаты.</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4.12. Режим работы обслуживающего персонала определяется с таким расчетом, чтобы во время функционирования школы в ней находился дежурный работник.</w:t>
      </w:r>
    </w:p>
    <w:p w:rsidR="00567A07" w:rsidRPr="00567A07" w:rsidRDefault="00567A07" w:rsidP="00567A07">
      <w:pPr>
        <w:tabs>
          <w:tab w:val="num" w:pos="0"/>
        </w:tabs>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w:t>
      </w:r>
      <w:r w:rsidRPr="00567A07">
        <w:rPr>
          <w:rFonts w:ascii="Times New Roman" w:eastAsia="Times New Roman" w:hAnsi="Times New Roman" w:cs="Times New Roman"/>
          <w:b/>
          <w:sz w:val="21"/>
          <w:szCs w:val="21"/>
          <w:lang w:eastAsia="ru-RU"/>
        </w:rPr>
        <w:t>Работникам запрещается оставлять работу до прихода сменяющего работника</w:t>
      </w:r>
      <w:r w:rsidRPr="00567A07">
        <w:rPr>
          <w:rFonts w:ascii="Times New Roman" w:eastAsia="Times New Roman" w:hAnsi="Times New Roman" w:cs="Times New Roman"/>
          <w:sz w:val="21"/>
          <w:szCs w:val="21"/>
          <w:lang w:eastAsia="ru-RU"/>
        </w:rPr>
        <w:t>. В случае неявки сменяющего работник заявляет об этом администрации. Администрация обязана принять меры к замене сменщика другим работником.</w:t>
      </w:r>
    </w:p>
    <w:p w:rsidR="00567A07" w:rsidRPr="00567A07" w:rsidRDefault="00567A07" w:rsidP="00567A07">
      <w:pPr>
        <w:tabs>
          <w:tab w:val="num" w:pos="0"/>
        </w:tabs>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В случае производственной необходимости (наличие вакансий, болезнь сотрудников и иные причины, могущие повлечь нарушение выполнения учебного плана), график работы всех сотрудников школы (в том числе и расписание занятий) может быть изменен, о чем сотрудники информируются не позднее, чем за 14 дней до введения нового графика работы, а в случае экстренных ситуаций – не позднее, чем накануне.</w:t>
      </w:r>
    </w:p>
    <w:p w:rsidR="00567A07" w:rsidRPr="00567A07" w:rsidRDefault="00567A07" w:rsidP="00567A07">
      <w:pPr>
        <w:tabs>
          <w:tab w:val="num" w:pos="0"/>
        </w:tabs>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b/>
          <w:bCs/>
          <w:sz w:val="21"/>
          <w:szCs w:val="21"/>
          <w:lang w:eastAsia="ru-RU"/>
        </w:rPr>
        <w:t xml:space="preserve">Администрация школы организует точный учет рабочего времени, отработанного каждым работником </w:t>
      </w:r>
      <w:r w:rsidRPr="00567A07">
        <w:rPr>
          <w:rFonts w:ascii="Times New Roman" w:eastAsia="Times New Roman" w:hAnsi="Times New Roman" w:cs="Times New Roman"/>
          <w:sz w:val="21"/>
          <w:szCs w:val="21"/>
          <w:lang w:eastAsia="ru-RU"/>
        </w:rPr>
        <w:t>в соответствии с требованиями действующего законодательства.</w:t>
      </w:r>
    </w:p>
    <w:p w:rsidR="00567A07" w:rsidRPr="00567A07" w:rsidRDefault="00567A07" w:rsidP="00567A07">
      <w:pPr>
        <w:tabs>
          <w:tab w:val="num" w:pos="0"/>
        </w:tabs>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Организуя учет рабочего времени педагогов администрации необходимо помнить, что педагогические работники имеют нормированную 36-ти часовую рабочую неделю и, следовательно, время ежедневного пребывания учителя, работающего на одну ставку, в школе не должно превышать шесть часов (в это время учитель дает уроки, дежурит в школе, участвует в педсоветах, выполняет другую планируемую администрацией работу, соответствующую должностным обязанностям учителя, его ТД. </w:t>
      </w:r>
    </w:p>
    <w:p w:rsidR="00567A07" w:rsidRPr="00567A07" w:rsidRDefault="00567A07" w:rsidP="00567A07">
      <w:pPr>
        <w:tabs>
          <w:tab w:val="num" w:pos="0"/>
        </w:tabs>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В случае превышения нормы времени ежедневного пребывания работника в школе, администрация вправе установить для него рабочий день с разделением на части (ст.105 ТК РФ).</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Сверхурочная работа, как правило, не допускается. Привлечение к сверхурочной работе может производиться только с письменного согласия работника и в случаях, предусмотренных законодательством. Сверхурочные работы не должны превышать для каждого работника 4 часов в течение двух дней подряд и 120 часов в год. </w:t>
      </w:r>
    </w:p>
    <w:p w:rsidR="00567A07" w:rsidRPr="00567A07" w:rsidRDefault="00567A07" w:rsidP="00567A07">
      <w:pPr>
        <w:tabs>
          <w:tab w:val="num" w:pos="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4.13. Учителям может предусматриваться один свободный день в неделю для дополнительного </w:t>
      </w:r>
      <w:proofErr w:type="spellStart"/>
      <w:r w:rsidRPr="00567A07">
        <w:rPr>
          <w:rFonts w:ascii="Times New Roman" w:eastAsia="Times New Roman" w:hAnsi="Times New Roman" w:cs="Times New Roman"/>
          <w:sz w:val="21"/>
          <w:szCs w:val="21"/>
          <w:lang w:eastAsia="ru-RU"/>
        </w:rPr>
        <w:t>профессио</w:t>
      </w:r>
      <w:proofErr w:type="spellEnd"/>
      <w:r w:rsidRPr="00567A07">
        <w:rPr>
          <w:rFonts w:ascii="Times New Roman" w:eastAsia="Times New Roman" w:hAnsi="Times New Roman" w:cs="Times New Roman"/>
          <w:sz w:val="21"/>
          <w:szCs w:val="21"/>
          <w:lang w:eastAsia="ru-RU"/>
        </w:rPr>
        <w:t xml:space="preserve"> </w:t>
      </w:r>
      <w:proofErr w:type="spellStart"/>
      <w:r w:rsidRPr="00567A07">
        <w:rPr>
          <w:rFonts w:ascii="Times New Roman" w:eastAsia="Times New Roman" w:hAnsi="Times New Roman" w:cs="Times New Roman"/>
          <w:sz w:val="21"/>
          <w:szCs w:val="21"/>
          <w:lang w:eastAsia="ru-RU"/>
        </w:rPr>
        <w:t>нального</w:t>
      </w:r>
      <w:proofErr w:type="spellEnd"/>
      <w:r w:rsidRPr="00567A07">
        <w:rPr>
          <w:rFonts w:ascii="Times New Roman" w:eastAsia="Times New Roman" w:hAnsi="Times New Roman" w:cs="Times New Roman"/>
          <w:sz w:val="21"/>
          <w:szCs w:val="21"/>
          <w:lang w:eastAsia="ru-RU"/>
        </w:rPr>
        <w:t xml:space="preserve"> образования, самообразования или подготовки к занятиям, если имеется возможность не нарушать требования, предъявляемые к организации образовательной деятельности и нормы СанПиН.</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4.14. Работа в выходные, праздничные дни запрещена, за исключением случаев, предусмотренных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Привлечение отдельных работников школы к дежурству и некоторым видам работ в выходные и праздничные дни допускается с их письменного согласия в исключительных случаях, с учетом мнения профкома школы и по письменному приказу директора школы. Работа в выходной или нерабочий праздничный день оплачивается в размере не менее двойной дневной или часовой тарифной ставки. По желанию работника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 Не привлекаются к сверхурочным работам, работам в выходные дни и направлению в длительные походы, экскурсии, командировки в другую местность беременные женщины и работники, имеющие детей в возрасте до трех лет.</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4.15. График дежурства работников утверждается директором школы по согласованию с профкомом школы и вывешивается для ознакомления работников на стенде.</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4.16. Время каникул (осенних, зимних, весенних и летних), установленные для учащихся школы и не совпадающее с очередным отпуском, является рабочим временем для всех работников школы с оплатой труда в соответствии с законодательством Российской Федерации. Режим работы школы в период каникул при необходимости может быть изменен на основании приказа директора.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Для педагогических работников в каникулярное время, не совпадающее с очередным отпуском, может быть, с их согласия, установлен суммированный учет рабочего времени в пределах месяца.</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В каникулярное время учебно-вспомогательный и обслуживающий персонал привлекается к выполнению хозяйственных работ, </w:t>
      </w:r>
      <w:r w:rsidRPr="00567A07">
        <w:rPr>
          <w:rFonts w:ascii="Times New Roman" w:eastAsia="Times New Roman" w:hAnsi="Times New Roman" w:cs="Times New Roman"/>
          <w:sz w:val="21"/>
          <w:szCs w:val="21"/>
          <w:lang w:val="x-none" w:eastAsia="ru-RU"/>
        </w:rPr>
        <w:t>не требующих специальных знаний</w:t>
      </w:r>
      <w:r w:rsidRPr="00567A07">
        <w:rPr>
          <w:rFonts w:ascii="Times New Roman" w:eastAsia="Times New Roman" w:hAnsi="Times New Roman" w:cs="Times New Roman"/>
          <w:sz w:val="21"/>
          <w:szCs w:val="21"/>
          <w:lang w:eastAsia="ru-RU"/>
        </w:rPr>
        <w:t xml:space="preserve"> (мелкий ремонт, работа на территории, охрана школы и др.)</w:t>
      </w:r>
      <w:r w:rsidRPr="00567A07">
        <w:rPr>
          <w:rFonts w:ascii="Times New Roman" w:eastAsia="Times New Roman" w:hAnsi="Times New Roman" w:cs="Times New Roman"/>
          <w:sz w:val="21"/>
          <w:szCs w:val="21"/>
          <w:lang w:val="x-none" w:eastAsia="ru-RU"/>
        </w:rPr>
        <w:t>, в пределах установленного им рабочего времени</w:t>
      </w:r>
      <w:r w:rsidRPr="00567A07">
        <w:rPr>
          <w:rFonts w:ascii="Times New Roman" w:eastAsia="Times New Roman" w:hAnsi="Times New Roman" w:cs="Times New Roman"/>
          <w:sz w:val="21"/>
          <w:szCs w:val="21"/>
          <w:lang w:eastAsia="ru-RU"/>
        </w:rPr>
        <w:t xml:space="preserve"> с сохранением установленной заработной платы.</w:t>
      </w:r>
    </w:p>
    <w:p w:rsidR="00567A07" w:rsidRPr="00567A07" w:rsidRDefault="00567A07" w:rsidP="00567A07">
      <w:pPr>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lastRenderedPageBreak/>
        <w:t>4.17. Педагогические работники школы;</w:t>
      </w:r>
    </w:p>
    <w:p w:rsidR="00567A07" w:rsidRPr="00567A07" w:rsidRDefault="00567A07" w:rsidP="00567A07">
      <w:pPr>
        <w:spacing w:after="0" w:line="240" w:lineRule="auto"/>
        <w:ind w:left="-180" w:right="-180" w:firstLine="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присутствуют на мероприятиях, предусмотренных планом работы школы: на заседаниях педагогического совета, общего собрания трудового коллектива, предметных методических объединений, на родительских собраниях, собраниях коллектива учащихся (по приглашению классного руководителя);</w:t>
      </w:r>
    </w:p>
    <w:p w:rsidR="00567A07" w:rsidRPr="00567A07" w:rsidRDefault="00567A07" w:rsidP="00567A07">
      <w:pPr>
        <w:spacing w:after="0" w:line="240" w:lineRule="auto"/>
        <w:ind w:left="-180" w:right="-180" w:firstLine="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сопровождают, согласно графика, утвержденного директором школы, учащихся вовремя их подвоза в школу</w:t>
      </w:r>
      <w:r w:rsidR="00DB6EC8">
        <w:rPr>
          <w:rFonts w:ascii="Times New Roman" w:eastAsia="Times New Roman" w:hAnsi="Times New Roman" w:cs="Times New Roman"/>
          <w:sz w:val="21"/>
          <w:szCs w:val="21"/>
          <w:lang w:eastAsia="ru-RU"/>
        </w:rPr>
        <w:t xml:space="preserve"> из с. </w:t>
      </w:r>
      <w:proofErr w:type="spellStart"/>
      <w:r w:rsidR="00DB6EC8">
        <w:rPr>
          <w:rFonts w:ascii="Times New Roman" w:eastAsia="Times New Roman" w:hAnsi="Times New Roman" w:cs="Times New Roman"/>
          <w:sz w:val="21"/>
          <w:szCs w:val="21"/>
          <w:lang w:eastAsia="ru-RU"/>
        </w:rPr>
        <w:t>Утямишево</w:t>
      </w:r>
      <w:proofErr w:type="spellEnd"/>
      <w:r w:rsidR="00DB6EC8">
        <w:rPr>
          <w:rFonts w:ascii="Times New Roman" w:eastAsia="Times New Roman" w:hAnsi="Times New Roman" w:cs="Times New Roman"/>
          <w:sz w:val="21"/>
          <w:szCs w:val="21"/>
          <w:lang w:eastAsia="ru-RU"/>
        </w:rPr>
        <w:t xml:space="preserve">, </w:t>
      </w:r>
      <w:proofErr w:type="spellStart"/>
      <w:proofErr w:type="gramStart"/>
      <w:r w:rsidR="00DB6EC8">
        <w:rPr>
          <w:rFonts w:ascii="Times New Roman" w:eastAsia="Times New Roman" w:hAnsi="Times New Roman" w:cs="Times New Roman"/>
          <w:sz w:val="21"/>
          <w:szCs w:val="21"/>
          <w:lang w:eastAsia="ru-RU"/>
        </w:rPr>
        <w:t>дер.Чув.Черепаново</w:t>
      </w:r>
      <w:proofErr w:type="spellEnd"/>
      <w:proofErr w:type="gramEnd"/>
      <w:r w:rsidR="00DB6EC8">
        <w:rPr>
          <w:rFonts w:ascii="Times New Roman" w:eastAsia="Times New Roman" w:hAnsi="Times New Roman" w:cs="Times New Roman"/>
          <w:sz w:val="21"/>
          <w:szCs w:val="21"/>
          <w:lang w:eastAsia="ru-RU"/>
        </w:rPr>
        <w:t xml:space="preserve">, дер. </w:t>
      </w:r>
      <w:proofErr w:type="spellStart"/>
      <w:r w:rsidR="00DB6EC8">
        <w:rPr>
          <w:rFonts w:ascii="Times New Roman" w:eastAsia="Times New Roman" w:hAnsi="Times New Roman" w:cs="Times New Roman"/>
          <w:sz w:val="21"/>
          <w:szCs w:val="21"/>
          <w:lang w:eastAsia="ru-RU"/>
        </w:rPr>
        <w:t>Чикилдым</w:t>
      </w:r>
      <w:proofErr w:type="spellEnd"/>
      <w:r w:rsidRPr="00567A07">
        <w:rPr>
          <w:rFonts w:ascii="Times New Roman" w:eastAsia="Times New Roman" w:hAnsi="Times New Roman" w:cs="Times New Roman"/>
          <w:sz w:val="21"/>
          <w:szCs w:val="21"/>
          <w:lang w:eastAsia="ru-RU"/>
        </w:rPr>
        <w:t>;</w:t>
      </w:r>
    </w:p>
    <w:p w:rsidR="00567A07" w:rsidRPr="00567A07" w:rsidRDefault="00567A07" w:rsidP="00567A07">
      <w:pPr>
        <w:spacing w:after="0" w:line="240" w:lineRule="auto"/>
        <w:ind w:left="-180" w:right="-180" w:firstLine="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дежурят, согласно приказа директора, на внеурочных мероприятиях, например, вечерние дискотеки и другие плановые мероприятия, продолжительностью до 2-х часов.</w:t>
      </w:r>
    </w:p>
    <w:p w:rsidR="00567A07" w:rsidRPr="00567A07" w:rsidRDefault="00567A07" w:rsidP="00567A07">
      <w:pPr>
        <w:spacing w:after="0" w:line="240" w:lineRule="auto"/>
        <w:ind w:left="-180" w:right="-180" w:firstLine="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На заседаниях, совещаниях, объявленных администрацией по производственной необходимости сверх плана, присутствуют педагогические работники, отвечающие за обсуждаемый участок работы и сотрудники, располагающие информацией по вопросу повестки.</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4.18. Общие собрания трудового коллектива, заседания педагогического совета и заседания школьных методических объединений должны продолжаться, как правило, не более двух часов, родительское собрание – 1,5 часа, собрания школьников – 1 час.</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4.19. Родители (законные представители) учащихся могут присутствовать во время урока в классе только с разрешения директора школы. Вход в класс после начала урока разрешается только директору школы в целях контроля. Не разрешается делать педагогическим работникам замечания по поводу их работы во время проведения урока (занятия), а также в присутствии учащихся, родителей, работников школы.</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4.20. Периоды отмены (приостановки) занятий для учащихся по санитарно-эпидемиологическим, климатическим и другим основаниям являются рабочим временем педагогических работников и иных работников школы и регулируются в порядке, который установлен для каникулярного времени.</w:t>
      </w:r>
    </w:p>
    <w:p w:rsidR="00567A07" w:rsidRPr="00567A07" w:rsidRDefault="00567A07" w:rsidP="00567A07">
      <w:pPr>
        <w:spacing w:after="0" w:line="240" w:lineRule="auto"/>
        <w:ind w:left="-180" w:right="-180" w:firstLine="357"/>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1"/>
          <w:szCs w:val="21"/>
          <w:lang w:eastAsia="ru-RU"/>
        </w:rPr>
        <w:t xml:space="preserve">4.21. Обмен документами и информацией между работником и работодателем производится, в </w:t>
      </w:r>
      <w:proofErr w:type="spellStart"/>
      <w:r w:rsidRPr="00567A07">
        <w:rPr>
          <w:rFonts w:ascii="Times New Roman" w:eastAsia="Times New Roman" w:hAnsi="Times New Roman" w:cs="Times New Roman"/>
          <w:sz w:val="21"/>
          <w:szCs w:val="21"/>
          <w:lang w:eastAsia="ru-RU"/>
        </w:rPr>
        <w:t>т.ч</w:t>
      </w:r>
      <w:proofErr w:type="spellEnd"/>
      <w:r w:rsidRPr="00567A07">
        <w:rPr>
          <w:rFonts w:ascii="Times New Roman" w:eastAsia="Times New Roman" w:hAnsi="Times New Roman" w:cs="Times New Roman"/>
          <w:sz w:val="21"/>
          <w:szCs w:val="21"/>
          <w:lang w:eastAsia="ru-RU"/>
        </w:rPr>
        <w:t xml:space="preserve">., с помощью электронных и иных технических средств: электронной почте, факсу и т.д. Чтобы идентифицировать отправителя и получателя документов и информации, в Соглашении между участниками электронного взаимодействия должны быть указаны номер факса, адрес электронной почты или др. </w:t>
      </w:r>
      <w:r w:rsidRPr="00567A07">
        <w:rPr>
          <w:rFonts w:ascii="Times New Roman" w:eastAsia="Times New Roman" w:hAnsi="Times New Roman" w:cs="Times New Roman"/>
          <w:sz w:val="20"/>
          <w:szCs w:val="20"/>
          <w:lang w:eastAsia="ru-RU"/>
        </w:rPr>
        <w:t>электронного или технического средства отправителя и получателя.</w:t>
      </w:r>
    </w:p>
    <w:p w:rsidR="00567A07" w:rsidRPr="00567A07" w:rsidRDefault="00567A07" w:rsidP="00567A07">
      <w:pPr>
        <w:spacing w:after="0" w:line="240" w:lineRule="auto"/>
        <w:ind w:firstLine="357"/>
        <w:jc w:val="center"/>
        <w:rPr>
          <w:rFonts w:ascii="Times New Roman" w:eastAsia="Times New Roman" w:hAnsi="Times New Roman" w:cs="Times New Roman"/>
          <w:b/>
          <w:sz w:val="26"/>
          <w:szCs w:val="26"/>
          <w:lang w:eastAsia="ru-RU"/>
        </w:rPr>
      </w:pPr>
      <w:r w:rsidRPr="00567A07">
        <w:rPr>
          <w:rFonts w:ascii="Times New Roman" w:eastAsia="Times New Roman" w:hAnsi="Times New Roman" w:cs="Times New Roman"/>
          <w:b/>
          <w:sz w:val="26"/>
          <w:szCs w:val="26"/>
          <w:lang w:val="en-US" w:eastAsia="ru-RU"/>
        </w:rPr>
        <w:t>V</w:t>
      </w:r>
      <w:r w:rsidRPr="00567A07">
        <w:rPr>
          <w:rFonts w:ascii="Times New Roman" w:eastAsia="Times New Roman" w:hAnsi="Times New Roman" w:cs="Times New Roman"/>
          <w:b/>
          <w:sz w:val="26"/>
          <w:szCs w:val="26"/>
          <w:lang w:eastAsia="ru-RU"/>
        </w:rPr>
        <w:t>. Время отдыха</w:t>
      </w:r>
    </w:p>
    <w:p w:rsidR="00567A07" w:rsidRPr="00567A07" w:rsidRDefault="00567A07" w:rsidP="00567A07">
      <w:pPr>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5.1. 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567A07" w:rsidRPr="00567A07" w:rsidRDefault="00567A07" w:rsidP="00567A07">
      <w:pPr>
        <w:spacing w:after="0" w:line="240" w:lineRule="auto"/>
        <w:ind w:left="-180" w:right="-180" w:firstLine="357"/>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Работникам предоставляются следующие виды отдыха:</w:t>
      </w:r>
    </w:p>
    <w:p w:rsidR="00567A07" w:rsidRPr="00567A07" w:rsidRDefault="00567A07" w:rsidP="00567A07">
      <w:pPr>
        <w:numPr>
          <w:ilvl w:val="0"/>
          <w:numId w:val="2"/>
        </w:numPr>
        <w:tabs>
          <w:tab w:val="num" w:pos="-180"/>
          <w:tab w:val="left" w:pos="0"/>
          <w:tab w:val="num" w:pos="360"/>
          <w:tab w:val="num" w:pos="1080"/>
        </w:tabs>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перерывы в течение рабочего дня: для отдыха и питания продолжительностью 1 час – 12.00 – 13.00. Иная продолжительность может быть установлена по соглашению сторон и закреплена в ТД. Перерыв не включается в рабочее время и не оплачивается. Сотрудник может использовать его по своему усмотрению и на это время отлучиться с работы. Перерыв для отдыха и питания не устанавливается работникам, продолжительность ежедневной работы которых не превышает 4 часа в день.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w:t>
      </w:r>
    </w:p>
    <w:p w:rsidR="00567A07" w:rsidRPr="00567A07" w:rsidRDefault="00567A07" w:rsidP="00567A07">
      <w:pPr>
        <w:numPr>
          <w:ilvl w:val="0"/>
          <w:numId w:val="2"/>
        </w:numPr>
        <w:tabs>
          <w:tab w:val="num" w:pos="-180"/>
          <w:tab w:val="left" w:pos="0"/>
          <w:tab w:val="num" w:pos="360"/>
          <w:tab w:val="num" w:pos="108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ежедневный (междусменный) отдых;</w:t>
      </w:r>
    </w:p>
    <w:p w:rsidR="00567A07" w:rsidRPr="00567A07" w:rsidRDefault="00567A07" w:rsidP="00567A07">
      <w:pPr>
        <w:numPr>
          <w:ilvl w:val="0"/>
          <w:numId w:val="2"/>
        </w:numPr>
        <w:tabs>
          <w:tab w:val="num" w:pos="-180"/>
          <w:tab w:val="left" w:pos="0"/>
          <w:tab w:val="num" w:pos="360"/>
          <w:tab w:val="num" w:pos="108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выходные дни (еженедельный непрерывный отдых) – воскресенье, для работающих по пятидневной рабочей неделе вторым выходным днем является суббота; </w:t>
      </w:r>
    </w:p>
    <w:p w:rsidR="00567A07" w:rsidRPr="00567A07" w:rsidRDefault="00567A07" w:rsidP="00567A07">
      <w:pPr>
        <w:numPr>
          <w:ilvl w:val="0"/>
          <w:numId w:val="2"/>
        </w:numPr>
        <w:tabs>
          <w:tab w:val="num" w:pos="-180"/>
          <w:tab w:val="left" w:pos="0"/>
          <w:tab w:val="num" w:pos="360"/>
          <w:tab w:val="num" w:pos="108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для работающих с иным режимом работы порядок предоставления времени отдыха определяется ТД;</w:t>
      </w:r>
    </w:p>
    <w:p w:rsidR="00567A07" w:rsidRPr="00567A07" w:rsidRDefault="00567A07" w:rsidP="00567A07">
      <w:pPr>
        <w:numPr>
          <w:ilvl w:val="0"/>
          <w:numId w:val="2"/>
        </w:numPr>
        <w:tabs>
          <w:tab w:val="num" w:pos="-180"/>
          <w:tab w:val="left" w:pos="0"/>
          <w:tab w:val="num" w:pos="360"/>
          <w:tab w:val="num" w:pos="108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нерабочие праздничные дни: 1-6, 8 января – Новогодние каникулы; 7 января – Рождество Христово; 23 февраля – День защитника Отечества; 8 марта – Международный женский день; 1 мая – Праздник Весны и Труда; 9 мая – День Победы; 12 июня – День России; 4 ноября – День народного единства, при совпадении выходного и праздничного дней выходной переносится на следующий после праздничного рабочего дня;</w:t>
      </w:r>
    </w:p>
    <w:p w:rsidR="00567A07" w:rsidRPr="00567A07" w:rsidRDefault="00567A07" w:rsidP="00567A07">
      <w:pPr>
        <w:numPr>
          <w:ilvl w:val="0"/>
          <w:numId w:val="2"/>
        </w:numPr>
        <w:tabs>
          <w:tab w:val="left" w:pos="360"/>
          <w:tab w:val="num" w:pos="975"/>
          <w:tab w:val="num" w:pos="108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отпуска.   </w:t>
      </w:r>
    </w:p>
    <w:p w:rsidR="00567A07" w:rsidRPr="00567A07" w:rsidRDefault="00567A07" w:rsidP="00567A07">
      <w:pPr>
        <w:autoSpaceDE w:val="0"/>
        <w:autoSpaceDN w:val="0"/>
        <w:adjustRightInd w:val="0"/>
        <w:spacing w:after="0" w:line="240" w:lineRule="auto"/>
        <w:ind w:left="-180" w:right="-180"/>
        <w:jc w:val="both"/>
        <w:outlineLvl w:val="0"/>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5.2. Работникам условиями ТД могут устанавливаться иные выходные дни, а также другое время предоставления перерыва для отдыха и питания.</w:t>
      </w:r>
      <w:r w:rsidRPr="00567A07">
        <w:rPr>
          <w:rFonts w:ascii="Times New Roman" w:eastAsia="Times New Roman" w:hAnsi="Times New Roman" w:cs="Times New Roman"/>
          <w:sz w:val="21"/>
          <w:szCs w:val="21"/>
          <w:lang w:eastAsia="ru-RU"/>
        </w:rPr>
        <w:tab/>
      </w:r>
    </w:p>
    <w:p w:rsidR="00567A07" w:rsidRPr="00567A07" w:rsidRDefault="00567A07" w:rsidP="00567A07">
      <w:pPr>
        <w:spacing w:after="0" w:line="240" w:lineRule="auto"/>
        <w:ind w:left="-180" w:right="-180" w:firstLine="360"/>
        <w:jc w:val="both"/>
        <w:rPr>
          <w:rFonts w:ascii="Times New Roman" w:eastAsia="Times New Roman" w:hAnsi="Times New Roman" w:cs="Times New Roman"/>
          <w:color w:val="000000"/>
          <w:sz w:val="21"/>
          <w:szCs w:val="21"/>
          <w:lang w:eastAsia="ru-RU"/>
        </w:rPr>
      </w:pPr>
      <w:r w:rsidRPr="00567A07">
        <w:rPr>
          <w:rFonts w:ascii="Times New Roman" w:eastAsia="Times New Roman" w:hAnsi="Times New Roman" w:cs="Times New Roman"/>
          <w:sz w:val="21"/>
          <w:szCs w:val="21"/>
          <w:lang w:eastAsia="ru-RU"/>
        </w:rPr>
        <w:t xml:space="preserve">5.3. </w:t>
      </w:r>
      <w:r w:rsidRPr="00567A07">
        <w:rPr>
          <w:rFonts w:ascii="Times New Roman" w:eastAsia="Times New Roman" w:hAnsi="Times New Roman" w:cs="Times New Roman"/>
          <w:color w:val="000000"/>
          <w:sz w:val="21"/>
          <w:szCs w:val="21"/>
          <w:lang w:eastAsia="ru-RU"/>
        </w:rPr>
        <w:t>Педагогическим работникам предоставляется ежегодный основной удлиненный оплачиваемый отпуск, продолжительность которого определена Постановлением Правительства РФ от 14.05.2015 № 466 «О продолжительности ежегодного основного удлиненного отпуска, предоставляемого педагогическим работникам» - 56 календарных дней.</w:t>
      </w:r>
    </w:p>
    <w:p w:rsidR="00567A07" w:rsidRPr="00567A07" w:rsidRDefault="00567A07" w:rsidP="00567A07">
      <w:pPr>
        <w:spacing w:after="0" w:line="240" w:lineRule="auto"/>
        <w:ind w:left="-180" w:right="-180" w:firstLine="360"/>
        <w:jc w:val="both"/>
        <w:rPr>
          <w:rFonts w:ascii="Times New Roman" w:eastAsia="Times New Roman" w:hAnsi="Times New Roman" w:cs="Times New Roman"/>
          <w:color w:val="000000"/>
          <w:sz w:val="21"/>
          <w:szCs w:val="21"/>
          <w:lang w:eastAsia="ru-RU"/>
        </w:rPr>
      </w:pPr>
      <w:r w:rsidRPr="00567A07">
        <w:rPr>
          <w:rFonts w:ascii="Times New Roman" w:eastAsia="Times New Roman" w:hAnsi="Times New Roman" w:cs="Times New Roman"/>
          <w:color w:val="000000"/>
          <w:sz w:val="21"/>
          <w:szCs w:val="21"/>
          <w:lang w:eastAsia="ru-RU"/>
        </w:rPr>
        <w:t xml:space="preserve">Другим работникам предоставляется ежегодный основной оплачиваемый отпуск продолжительностью    28 календарных дней.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color w:val="000000"/>
          <w:sz w:val="21"/>
          <w:szCs w:val="21"/>
          <w:lang w:eastAsia="ru-RU"/>
        </w:rPr>
      </w:pPr>
      <w:r w:rsidRPr="00567A07">
        <w:rPr>
          <w:rFonts w:ascii="Times New Roman" w:eastAsia="Times New Roman" w:hAnsi="Times New Roman" w:cs="Times New Roman"/>
          <w:color w:val="000000"/>
          <w:sz w:val="21"/>
          <w:szCs w:val="21"/>
          <w:lang w:eastAsia="ru-RU"/>
        </w:rPr>
        <w:t>Инвалидам предоставляется ежегодный отпуск не менее 30 календарных дней.</w:t>
      </w:r>
    </w:p>
    <w:p w:rsidR="00567A07" w:rsidRPr="00567A07" w:rsidRDefault="00567A07" w:rsidP="00567A07">
      <w:pPr>
        <w:spacing w:after="0" w:line="240" w:lineRule="auto"/>
        <w:ind w:left="-180" w:right="-180" w:firstLine="360"/>
        <w:jc w:val="both"/>
        <w:rPr>
          <w:rFonts w:ascii="Times New Roman" w:eastAsia="Times New Roman" w:hAnsi="Times New Roman" w:cs="Times New Roman"/>
          <w:color w:val="000000"/>
          <w:sz w:val="21"/>
          <w:szCs w:val="21"/>
          <w:lang w:eastAsia="ru-RU"/>
        </w:rPr>
      </w:pPr>
      <w:r w:rsidRPr="00567A07">
        <w:rPr>
          <w:rFonts w:ascii="Times New Roman" w:eastAsia="Times New Roman" w:hAnsi="Times New Roman" w:cs="Times New Roman"/>
          <w:color w:val="000000"/>
          <w:sz w:val="21"/>
          <w:szCs w:val="21"/>
          <w:lang w:eastAsia="ru-RU"/>
        </w:rPr>
        <w:t>Работникам в возрасте до 18 лет – 31 календарный день в удобное для них время (ст.267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Работники вправе оформить отпуск на 28 календарных дней или разделить его по соглашению с Работодателем так, чтобы одна часть была не менее 14 календарных дней.</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Отпуск не может быть предоставлен работнику только на выходные дни.</w:t>
      </w:r>
    </w:p>
    <w:p w:rsidR="00567A07" w:rsidRPr="00567A07" w:rsidRDefault="00567A07" w:rsidP="00567A07">
      <w:pPr>
        <w:spacing w:after="0" w:line="240" w:lineRule="auto"/>
        <w:ind w:left="-180" w:right="-180" w:firstLine="360"/>
        <w:jc w:val="both"/>
        <w:rPr>
          <w:rFonts w:ascii="Times New Roman" w:eastAsia="Times New Roman" w:hAnsi="Times New Roman" w:cs="Times New Roman"/>
          <w:color w:val="000000"/>
          <w:sz w:val="21"/>
          <w:szCs w:val="21"/>
          <w:lang w:eastAsia="ru-RU"/>
        </w:rPr>
      </w:pPr>
      <w:r w:rsidRPr="00567A07">
        <w:rPr>
          <w:rFonts w:ascii="Times New Roman" w:eastAsia="Times New Roman" w:hAnsi="Times New Roman" w:cs="Times New Roman"/>
          <w:sz w:val="21"/>
          <w:szCs w:val="21"/>
          <w:lang w:eastAsia="ru-RU"/>
        </w:rPr>
        <w:t>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lastRenderedPageBreak/>
        <w:t>5.4. Право на использование отпуска за первый год работы возникает у сотрудника по истечении шести месяцев его непрерывной работы в школе.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(графиком отпусков), если иное не установлено законом. Работники представляют секретарю школы свои пожелания о времени отпуска на будущий год до 15 ноября текущего года.</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График отпусков утверждается директором по согласованию с профкомом школы с учетом необходимости нормальной работы школы и благоприятных условий для отдыха работников, не позднее, чем за две недели до наступления календарного года, доводится до сведения работников. График отпусков обязателен как для работодателя, так и для работника. О времени начала и окончания отпуска работник извещается не позднее, чем за 2 недели до его начала, путем ознакомления под подпись с приказом о предоставлении отпуска.</w:t>
      </w:r>
      <w:r w:rsidRPr="00567A07">
        <w:rPr>
          <w:rFonts w:ascii="Times New Roman" w:eastAsia="Times New Roman" w:hAnsi="Times New Roman" w:cs="Times New Roman"/>
          <w:sz w:val="21"/>
          <w:szCs w:val="21"/>
          <w:lang w:eastAsia="ru-RU"/>
        </w:rPr>
        <w:tab/>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Оплата отпуска производится не позднее, чем за три дня до его начала.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color w:val="000000"/>
          <w:sz w:val="21"/>
          <w:szCs w:val="21"/>
          <w:lang w:eastAsia="ru-RU"/>
        </w:rPr>
        <w:t>Запрещается не предоставление ежегодного оплачиваемого отпуска в течение двух лет подряд,</w:t>
      </w:r>
      <w:r w:rsidRPr="00567A07">
        <w:rPr>
          <w:rFonts w:ascii="Times New Roman" w:eastAsia="Times New Roman" w:hAnsi="Times New Roman" w:cs="Times New Roman"/>
          <w:sz w:val="21"/>
          <w:szCs w:val="21"/>
          <w:lang w:eastAsia="ru-RU"/>
        </w:rPr>
        <w:t xml:space="preserve"> а также непредставление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5.5. Продление, перенесение, разделение ежегодного оплачиваемого отпуска, предоставление отпуска по частям допускается с согласия работника в случаях, предусмотренных ТК РФ.</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5.6. Работодатель может отозвать работника из отпуска только с его согласия. Неиспользованную в связи с этим часть отпуска работодатель предоставляет по выбору работника в удобное для него время в течение текущего рабочего года или присоединяет к отпуску за следующий рабочий год.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 по уходу за ребенком и учебных отпусков.</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5.7. При желании работника использовать ежегодный оплачиваемый отпуск в отличный от предусмотренного в графике отпусков период работник обязан предупредить работодателя об этом в письменном виде не позднее чем за две недели до предполагаемого отпуска. Изменение сроков предоставления отпуска в этом случае производится по соглашению сторон.</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5.8. Отдельным работникам в случаях, предусмотренных ТК РФ и иными федеральными законами, ежегодный оплачиваемый отпуск предоставляется по их желанию вне графика в удобное для них время:</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работнику, жена которого в отпуске по беременности и родам (ч.4 ст.123 ТК РЯ);</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сотруднице перед отпуском по беременности и родам или непосредственно после него (ст.122,260 ТК РФ</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работникам в возрасте до 18 лет (ст.122, 267 ТК РФ);</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работникам, имеющим трех и более детей в возрасте до 18 лет, пока младшему из них не исполнится 14 лет (ст.262.2 ТК РФ);</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работникам, усыновившим ребенка в возрасте до трех месяцев (ст.122 ТК РФ);</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совместители – с отпуском по основному месту работы (ст.286 ТК РФ);</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инвалиды войны, ветераны боевых действий (п.17 ст.14, п.11 ст.16 Федерального закона от 12.01.1995 № 5-ФЗ);</w:t>
      </w:r>
    </w:p>
    <w:p w:rsidR="00567A07" w:rsidRPr="00567A07" w:rsidRDefault="00567A07" w:rsidP="00567A07">
      <w:pPr>
        <w:spacing w:after="0" w:line="240" w:lineRule="auto"/>
        <w:ind w:left="-180" w:right="-18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1"/>
          <w:szCs w:val="21"/>
          <w:lang w:eastAsia="ru-RU"/>
        </w:rPr>
        <w:t xml:space="preserve">    - </w:t>
      </w:r>
      <w:r w:rsidRPr="00567A07">
        <w:rPr>
          <w:rFonts w:ascii="Times New Roman" w:eastAsia="Times New Roman" w:hAnsi="Times New Roman" w:cs="Times New Roman"/>
          <w:sz w:val="20"/>
          <w:szCs w:val="20"/>
          <w:lang w:eastAsia="ru-RU"/>
        </w:rPr>
        <w:t>супруги военнослужащих (п.11 ст.11 Федерального закона от 27.05.1998 № 76-ФЗ «О статусе военнослужащих»;</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один из родителей, опекун или попечитель, воспитывающий ребенка инвалида до 18 лет (ст.262.1 ТК);</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 в других случаях, предусмотренных федеральными законами.</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5.9.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567A07" w:rsidRPr="00567A07" w:rsidRDefault="00567A07" w:rsidP="00567A07">
      <w:pPr>
        <w:spacing w:after="0" w:line="240" w:lineRule="auto"/>
        <w:ind w:left="-180" w:right="-41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1"/>
          <w:szCs w:val="21"/>
          <w:lang w:eastAsia="ru-RU"/>
        </w:rPr>
        <w:t xml:space="preserve">- </w:t>
      </w:r>
      <w:r w:rsidRPr="00567A07">
        <w:rPr>
          <w:rFonts w:ascii="Times New Roman" w:eastAsia="Times New Roman" w:hAnsi="Times New Roman" w:cs="Times New Roman"/>
          <w:sz w:val="20"/>
          <w:szCs w:val="20"/>
          <w:lang w:eastAsia="ru-RU"/>
        </w:rPr>
        <w:t>работнику в случаях рождения ребенка, регистрации брака, смерти близких родственников – 5 дней (ст.128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совместителю – дни, недостающие для отпуска по основному месту работы (ст.286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родителям и женам (мужьям) военнослужащих, погибших при исполнении обязанностей либо вследствие заболевания, связанного с военной службой – 14 дней (ст.128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инвалиду – 60 дней (ст.128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работающему пенсионеру по старости – 14 дней (ст.128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супруги военнослужащих – одновременно с отпуском военнослужащего (ч.11 ст.11 Федерального закона от 27.05.1998 № 76-ФЗ»);</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работнику, который сдает вступительные испытания в вуз – 15 дней (ст.173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работнику, который получает высшее образование для: промежуточной аттестации – 15 дней, подготовки и защиты выпускной работы – четыре месяца, сдачи итоговых </w:t>
      </w:r>
      <w:proofErr w:type="spellStart"/>
      <w:r w:rsidRPr="00567A07">
        <w:rPr>
          <w:rFonts w:ascii="Times New Roman" w:eastAsia="Times New Roman" w:hAnsi="Times New Roman" w:cs="Times New Roman"/>
          <w:sz w:val="21"/>
          <w:szCs w:val="21"/>
          <w:lang w:eastAsia="ru-RU"/>
        </w:rPr>
        <w:t>госэкзаменов</w:t>
      </w:r>
      <w:proofErr w:type="spellEnd"/>
      <w:r w:rsidRPr="00567A07">
        <w:rPr>
          <w:rFonts w:ascii="Times New Roman" w:eastAsia="Times New Roman" w:hAnsi="Times New Roman" w:cs="Times New Roman"/>
          <w:sz w:val="21"/>
          <w:szCs w:val="21"/>
          <w:lang w:eastAsia="ru-RU"/>
        </w:rPr>
        <w:t xml:space="preserve"> – один месяц (ст.173 ТК РФ);</w:t>
      </w:r>
    </w:p>
    <w:p w:rsidR="00567A07" w:rsidRPr="00567A07" w:rsidRDefault="00567A07" w:rsidP="00567A07">
      <w:pPr>
        <w:spacing w:after="0" w:line="240" w:lineRule="auto"/>
        <w:ind w:left="-180" w:right="-552"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1"/>
          <w:szCs w:val="21"/>
          <w:lang w:eastAsia="ru-RU"/>
        </w:rPr>
        <w:t xml:space="preserve">- </w:t>
      </w:r>
      <w:r w:rsidRPr="00567A07">
        <w:rPr>
          <w:rFonts w:ascii="Times New Roman" w:eastAsia="Times New Roman" w:hAnsi="Times New Roman" w:cs="Times New Roman"/>
          <w:sz w:val="20"/>
          <w:szCs w:val="20"/>
          <w:lang w:eastAsia="ru-RU"/>
        </w:rPr>
        <w:t>работнику, который сдает вступительные экзамены в учреждения среднего профобразования – 10 дней (ст.174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работнику, который получает среднее образование для: промежуточной аттестации – 10 дней, подготовки и защиты выпускной работы – 2 месяца, сдачи итоговых </w:t>
      </w:r>
      <w:proofErr w:type="spellStart"/>
      <w:r w:rsidRPr="00567A07">
        <w:rPr>
          <w:rFonts w:ascii="Times New Roman" w:eastAsia="Times New Roman" w:hAnsi="Times New Roman" w:cs="Times New Roman"/>
          <w:sz w:val="21"/>
          <w:szCs w:val="21"/>
          <w:lang w:eastAsia="ru-RU"/>
        </w:rPr>
        <w:t>госэкзаменов</w:t>
      </w:r>
      <w:proofErr w:type="spellEnd"/>
      <w:r w:rsidRPr="00567A07">
        <w:rPr>
          <w:rFonts w:ascii="Times New Roman" w:eastAsia="Times New Roman" w:hAnsi="Times New Roman" w:cs="Times New Roman"/>
          <w:sz w:val="21"/>
          <w:szCs w:val="21"/>
          <w:lang w:eastAsia="ru-RU"/>
        </w:rPr>
        <w:t xml:space="preserve"> – 1 месяц (ст.174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color w:val="FF6600"/>
          <w:sz w:val="21"/>
          <w:szCs w:val="21"/>
          <w:lang w:eastAsia="ru-RU"/>
        </w:rPr>
      </w:pPr>
      <w:r w:rsidRPr="00567A07">
        <w:rPr>
          <w:rFonts w:ascii="Times New Roman" w:eastAsia="Times New Roman" w:hAnsi="Times New Roman" w:cs="Times New Roman"/>
          <w:sz w:val="21"/>
          <w:szCs w:val="21"/>
          <w:lang w:eastAsia="ru-RU"/>
        </w:rPr>
        <w:t>- иным обстоятельствам и другим уважительным причинам.</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5.10. На основании письменного заявления отдельным категориям работников работодатель обязан предоставить отпуск без сохранения заработной платы в случаях, предусмотренных ст. 128 ТК РФ, иными федеральными законами.</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5.11. Если работник заболел во время отпуска, то он обязан:</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уведомить об этом работодателя любым доступным способом в день открытия листка нетрудоспособности;</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lastRenderedPageBreak/>
        <w:t>- в день закрытия листка нетрудоспособности представить его работодателю и написать заявление о намерении продлить или перенести часть отпуска, которая совпала с днями болезни, на другой срок.</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5.12. При увольнении работнику выплачивается денежная компенсация за все неиспользованные отпуска или по его письменному заявлению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 При увольнении в связи с истечением срока ТД отпуск с последующим увольнением может предоставляться и тогда, когда время отпуска полностью или частично выходит за пределы срока этого ТД. В этом случае днем увольнения также считается последний день отпуска.</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5.13. По желанию педагогического работника не реже чем через каждые 10 лет непрерывной педагогической работы предоставляется длительный отпуск сроком до одного года. Порядок и условия предоставления длительного отпуска определяются Коллективным договором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5.14.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ТК РФ, предоставляются ежегодные дополнительные оплачиваемые отпуска. Продолжительность ежегодного дополнительного оплачиваемого отпуска конкретного работника устанавливается ТД на основании отраслевого (межотраслевого) соглашения и коллективного договора с учетом результатов СОУТ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5.15. 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5.16. Работодатель вправе по письменному заявлению работника заменить денежной компенсацией часть ежегодного оплачиваемого отпуска, превышающего 28 календарных дней. 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567A07" w:rsidRPr="00567A07" w:rsidRDefault="00567A07" w:rsidP="00567A07">
      <w:pPr>
        <w:tabs>
          <w:tab w:val="left" w:pos="283"/>
        </w:tabs>
        <w:autoSpaceDE w:val="0"/>
        <w:autoSpaceDN w:val="0"/>
        <w:adjustRightInd w:val="0"/>
        <w:spacing w:after="0" w:line="240" w:lineRule="auto"/>
        <w:ind w:left="-142" w:right="-126" w:firstLine="284"/>
        <w:jc w:val="both"/>
        <w:textAlignment w:val="center"/>
        <w:rPr>
          <w:rFonts w:ascii="Times New Roman" w:eastAsia="Times New Roman" w:hAnsi="Times New Roman" w:cs="Times New Roman"/>
          <w:sz w:val="21"/>
          <w:szCs w:val="21"/>
        </w:rPr>
      </w:pPr>
      <w:r w:rsidRPr="00567A07">
        <w:rPr>
          <w:rFonts w:ascii="Times New Roman" w:eastAsia="Times New Roman" w:hAnsi="Times New Roman" w:cs="Times New Roman"/>
          <w:sz w:val="21"/>
          <w:szCs w:val="21"/>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ТК РФ).</w:t>
      </w:r>
    </w:p>
    <w:p w:rsidR="00567A07" w:rsidRPr="00567A07" w:rsidRDefault="00567A07" w:rsidP="00567A07">
      <w:pPr>
        <w:spacing w:after="0" w:line="240" w:lineRule="auto"/>
        <w:ind w:right="60" w:firstLine="360"/>
        <w:jc w:val="both"/>
        <w:rPr>
          <w:rFonts w:ascii="Times New Roman" w:eastAsia="Times New Roman" w:hAnsi="Times New Roman" w:cs="Times New Roman"/>
          <w:sz w:val="10"/>
          <w:szCs w:val="10"/>
          <w:lang w:eastAsia="ru-RU"/>
        </w:rPr>
      </w:pPr>
    </w:p>
    <w:p w:rsidR="00567A07" w:rsidRPr="00567A07" w:rsidRDefault="00567A07" w:rsidP="00567A07">
      <w:pPr>
        <w:spacing w:after="0" w:line="240" w:lineRule="auto"/>
        <w:ind w:firstLine="360"/>
        <w:jc w:val="center"/>
        <w:rPr>
          <w:rFonts w:ascii="Times New Roman" w:eastAsia="Times New Roman" w:hAnsi="Times New Roman" w:cs="Times New Roman"/>
          <w:b/>
          <w:sz w:val="24"/>
          <w:szCs w:val="24"/>
          <w:lang w:eastAsia="ru-RU"/>
        </w:rPr>
      </w:pPr>
      <w:r w:rsidRPr="00567A07">
        <w:rPr>
          <w:rFonts w:ascii="Times New Roman" w:eastAsia="Times New Roman" w:hAnsi="Times New Roman" w:cs="Times New Roman"/>
          <w:b/>
          <w:sz w:val="24"/>
          <w:szCs w:val="24"/>
          <w:lang w:val="en-US" w:eastAsia="ru-RU"/>
        </w:rPr>
        <w:t>VI</w:t>
      </w:r>
      <w:r w:rsidRPr="00567A07">
        <w:rPr>
          <w:rFonts w:ascii="Times New Roman" w:eastAsia="Times New Roman" w:hAnsi="Times New Roman" w:cs="Times New Roman"/>
          <w:b/>
          <w:sz w:val="24"/>
          <w:szCs w:val="24"/>
          <w:lang w:eastAsia="ru-RU"/>
        </w:rPr>
        <w:t>. Оплата труда. Командировки.</w:t>
      </w:r>
    </w:p>
    <w:p w:rsidR="00567A07" w:rsidRPr="00567A07" w:rsidRDefault="00567A07" w:rsidP="00567A07">
      <w:pPr>
        <w:spacing w:after="0" w:line="240" w:lineRule="auto"/>
        <w:ind w:left="-360" w:firstLine="36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6.1. Оплата труда каждого работника отражается в ТД. При изменении условий в оплате труда работника заключается дополнительное соглашение к ТД.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6.2. Заработная плата работника в соответствии с действующей у работодателя системой оплаты труда, закрепленной в Положении об оплате труда работников школы, состоит из должностного оклада.</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6.3. Заработная плата выплачивается работнику в месте выполнения им работы либо перечисляется на указанный работником счет в банке на условиях, определенных коллективным договором или ТД.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Заработная плата выплачивается каждые полмесяца: 16-го числа каждого месяца выплачивается зарплата за первую половину месяца пропорционально отработанному времени, 1-го числа месяца, следующего за расчетным, осуществляется окончательный расчет по итогам за отработанный месяц. При совпадении дня выплаты с выходным или нерабочим праздничным днем выплата зарплаты производится накануне этого дня. Оплата отпуска производится не позднее, чем за три дня до его начала.</w:t>
      </w:r>
    </w:p>
    <w:p w:rsidR="00567A07" w:rsidRPr="00567A07" w:rsidRDefault="00567A07" w:rsidP="00567A07">
      <w:pPr>
        <w:spacing w:after="0" w:line="240" w:lineRule="auto"/>
        <w:ind w:left="-180" w:right="-180" w:firstLine="360"/>
        <w:jc w:val="both"/>
        <w:rPr>
          <w:rFonts w:ascii="Times New Roman" w:eastAsia="Times New Roman" w:hAnsi="Times New Roman" w:cs="Times New Roman"/>
          <w:color w:val="000000"/>
          <w:sz w:val="21"/>
          <w:szCs w:val="21"/>
          <w:lang w:eastAsia="ru-RU"/>
        </w:rPr>
      </w:pPr>
      <w:r w:rsidRPr="00567A07">
        <w:rPr>
          <w:rFonts w:ascii="Times New Roman" w:eastAsia="Times New Roman" w:hAnsi="Times New Roman" w:cs="Times New Roman"/>
          <w:color w:val="000000"/>
          <w:sz w:val="21"/>
          <w:szCs w:val="21"/>
          <w:lang w:eastAsia="ru-RU"/>
        </w:rPr>
        <w:t xml:space="preserve">Работникам, принятым в течение месяца, зарплата выплачивается не реже чем каждые полмесяца в порядке, установленном пунктом 6.3. в размере, пропорциональном фактически отработанному времени в период с даты приема на работу по </w:t>
      </w:r>
      <w:r w:rsidRPr="00567A07">
        <w:rPr>
          <w:rFonts w:ascii="Times New Roman" w:eastAsia="Times New Roman" w:hAnsi="Times New Roman" w:cs="Times New Roman"/>
          <w:sz w:val="21"/>
          <w:szCs w:val="21"/>
          <w:lang w:eastAsia="ru-RU"/>
        </w:rPr>
        <w:t>1-е число месяца, следующего за расчетным</w:t>
      </w:r>
      <w:r w:rsidRPr="00567A07">
        <w:rPr>
          <w:rFonts w:ascii="Times New Roman" w:eastAsia="Times New Roman" w:hAnsi="Times New Roman" w:cs="Times New Roman"/>
          <w:color w:val="000000"/>
          <w:sz w:val="21"/>
          <w:szCs w:val="21"/>
          <w:lang w:eastAsia="ru-RU"/>
        </w:rPr>
        <w:t>.</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color w:val="000000"/>
          <w:sz w:val="21"/>
          <w:szCs w:val="21"/>
          <w:lang w:eastAsia="ru-RU"/>
        </w:rPr>
        <w:t xml:space="preserve">Перечисление пособия по беременности и родам, единовременного пособия женщинам, вставшим на учет в </w:t>
      </w:r>
      <w:proofErr w:type="spellStart"/>
      <w:r w:rsidRPr="00567A07">
        <w:rPr>
          <w:rFonts w:ascii="Times New Roman" w:eastAsia="Times New Roman" w:hAnsi="Times New Roman" w:cs="Times New Roman"/>
          <w:color w:val="000000"/>
          <w:sz w:val="21"/>
          <w:szCs w:val="21"/>
          <w:lang w:eastAsia="ru-RU"/>
        </w:rPr>
        <w:t>медорганизациях</w:t>
      </w:r>
      <w:proofErr w:type="spellEnd"/>
      <w:r w:rsidRPr="00567A07">
        <w:rPr>
          <w:rFonts w:ascii="Times New Roman" w:eastAsia="Times New Roman" w:hAnsi="Times New Roman" w:cs="Times New Roman"/>
          <w:color w:val="000000"/>
          <w:sz w:val="21"/>
          <w:szCs w:val="21"/>
          <w:lang w:eastAsia="ru-RU"/>
        </w:rPr>
        <w:t xml:space="preserve"> в ранние сроки беременности, единовременного пособия при рождении ребенка, ежемесячного пособия по уходу за ребенком до 1,5 лет осуществляется на карту национальной платежной системы «Мир».</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6.4. Работнику может быть выплачена премия при соблюдении условий и порядка, установленного Положением об оплате труда работников школы.</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pacing w:val="-6"/>
          <w:sz w:val="21"/>
          <w:szCs w:val="21"/>
          <w:lang w:eastAsia="ru-RU"/>
        </w:rPr>
      </w:pPr>
      <w:r w:rsidRPr="00567A07">
        <w:rPr>
          <w:rFonts w:ascii="Times New Roman" w:eastAsia="Times New Roman" w:hAnsi="Times New Roman" w:cs="Times New Roman"/>
          <w:color w:val="000000"/>
          <w:spacing w:val="-6"/>
          <w:sz w:val="21"/>
          <w:szCs w:val="21"/>
          <w:lang w:eastAsia="ru-RU"/>
        </w:rPr>
        <w:t xml:space="preserve">6.5. При выплате зарплаты работодатель в письменной форме извещает каждого работника о составных частях зарплаты, причитающейся ему за соответствующий период, размерах и основаниях произведенных удержаний, а также об общей денежной сумме, подлежащей выплате, т.е. готовит расчетный </w:t>
      </w:r>
      <w:r w:rsidRPr="00567A07">
        <w:rPr>
          <w:rFonts w:ascii="Times New Roman" w:eastAsia="Times New Roman" w:hAnsi="Times New Roman" w:cs="Times New Roman"/>
          <w:spacing w:val="-6"/>
          <w:sz w:val="21"/>
          <w:szCs w:val="21"/>
          <w:lang w:eastAsia="ru-RU"/>
        </w:rPr>
        <w:t xml:space="preserve">листок. Для получения расчетного листка работник обращается к секретарю школы.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color w:val="000000"/>
          <w:spacing w:val="-6"/>
          <w:sz w:val="21"/>
          <w:szCs w:val="21"/>
          <w:lang w:eastAsia="ru-RU"/>
        </w:rPr>
        <w:t xml:space="preserve">6.6. </w:t>
      </w:r>
      <w:r w:rsidRPr="00567A07">
        <w:rPr>
          <w:rFonts w:ascii="Times New Roman" w:eastAsia="Times New Roman" w:hAnsi="Times New Roman" w:cs="Times New Roman"/>
          <w:sz w:val="21"/>
          <w:szCs w:val="21"/>
          <w:lang w:eastAsia="ru-RU"/>
        </w:rPr>
        <w:t>При приостановлении образовательной деятельности школы в связи с установлением карантина, в других случаях, представляющих опасность для жизни, здоровья работников и учащихся, работникам школы сохраняется выплата средней заработной платы.</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1"/>
          <w:szCs w:val="21"/>
          <w:lang w:eastAsia="ru-RU"/>
        </w:rPr>
        <w:t xml:space="preserve">6.7. </w:t>
      </w:r>
      <w:r w:rsidRPr="00567A07">
        <w:rPr>
          <w:rFonts w:ascii="Times New Roman" w:eastAsia="Times New Roman" w:hAnsi="Times New Roman" w:cs="Times New Roman"/>
          <w:sz w:val="20"/>
          <w:szCs w:val="20"/>
          <w:lang w:eastAsia="ru-RU"/>
        </w:rPr>
        <w:t xml:space="preserve">Работникам, которым установлена сокращенная продолжительность рабочего времени, оплата труда производит </w:t>
      </w:r>
      <w:proofErr w:type="spellStart"/>
      <w:r w:rsidRPr="00567A07">
        <w:rPr>
          <w:rFonts w:ascii="Times New Roman" w:eastAsia="Times New Roman" w:hAnsi="Times New Roman" w:cs="Times New Roman"/>
          <w:sz w:val="20"/>
          <w:szCs w:val="20"/>
          <w:lang w:eastAsia="ru-RU"/>
        </w:rPr>
        <w:t>ся</w:t>
      </w:r>
      <w:proofErr w:type="spellEnd"/>
      <w:r w:rsidRPr="00567A07">
        <w:rPr>
          <w:rFonts w:ascii="Times New Roman" w:eastAsia="Times New Roman" w:hAnsi="Times New Roman" w:cs="Times New Roman"/>
          <w:sz w:val="20"/>
          <w:szCs w:val="20"/>
          <w:lang w:eastAsia="ru-RU"/>
        </w:rPr>
        <w:t xml:space="preserve"> в размере, предусмотренном для нормальной продолжительности рабочего времени, за исключением работников в воз </w:t>
      </w:r>
      <w:proofErr w:type="spellStart"/>
      <w:r w:rsidRPr="00567A07">
        <w:rPr>
          <w:rFonts w:ascii="Times New Roman" w:eastAsia="Times New Roman" w:hAnsi="Times New Roman" w:cs="Times New Roman"/>
          <w:sz w:val="20"/>
          <w:szCs w:val="20"/>
          <w:lang w:eastAsia="ru-RU"/>
        </w:rPr>
        <w:t>расте</w:t>
      </w:r>
      <w:proofErr w:type="spellEnd"/>
      <w:r w:rsidRPr="00567A07">
        <w:rPr>
          <w:rFonts w:ascii="Times New Roman" w:eastAsia="Times New Roman" w:hAnsi="Times New Roman" w:cs="Times New Roman"/>
          <w:sz w:val="20"/>
          <w:szCs w:val="20"/>
          <w:lang w:eastAsia="ru-RU"/>
        </w:rPr>
        <w:t xml:space="preserve"> до 18 лет. Работникам в возрасте до 18 лет труд оплачивается с учетом сокращенной продолжительности работы.</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6.8. В случае установления работнику неполного рабочего времени, совместителю оплата труда производится пропорционально отработанному им времени.</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lastRenderedPageBreak/>
        <w:t>6.9. При условии отсутствия банковского счета работника либо при невозможности сделать перечисления по каким-либо объективным обстоятельствам работодатель выплачивает работнику заработную плату путем выдачи наличных денег в кассе.</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6.10. Работодатель с заработной платы работника перечисляет налоги в размерах и порядке, предусмотренном действующим законодательством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6.11. В период отстранения от работы (недопущения к работе) заработная плата работнику не начисляется, за исключением случаев, предусмотренных ТК РФ или иными федеральными законами. </w:t>
      </w:r>
      <w:r w:rsidRPr="00567A07">
        <w:rPr>
          <w:rFonts w:ascii="Times New Roman" w:eastAsia="Times New Roman" w:hAnsi="Times New Roman" w:cs="Times New Roman"/>
          <w:color w:val="000000"/>
          <w:sz w:val="21"/>
          <w:szCs w:val="21"/>
          <w:lang w:eastAsia="ru-RU"/>
        </w:rPr>
        <w:t xml:space="preserve">В случаях отстранения от работы в связи с </w:t>
      </w:r>
      <w:proofErr w:type="spellStart"/>
      <w:r w:rsidRPr="00567A07">
        <w:rPr>
          <w:rFonts w:ascii="Times New Roman" w:eastAsia="Times New Roman" w:hAnsi="Times New Roman" w:cs="Times New Roman"/>
          <w:color w:val="000000"/>
          <w:sz w:val="21"/>
          <w:szCs w:val="21"/>
          <w:lang w:eastAsia="ru-RU"/>
        </w:rPr>
        <w:t>непрохождением</w:t>
      </w:r>
      <w:proofErr w:type="spellEnd"/>
      <w:r w:rsidRPr="00567A07">
        <w:rPr>
          <w:rFonts w:ascii="Times New Roman" w:eastAsia="Times New Roman" w:hAnsi="Times New Roman" w:cs="Times New Roman"/>
          <w:color w:val="000000"/>
          <w:sz w:val="21"/>
          <w:szCs w:val="21"/>
          <w:lang w:eastAsia="ru-RU"/>
        </w:rPr>
        <w:t xml:space="preserve"> обучения и проверки знаний и навыков в области охраны труда или медицинского осмотра не по вине работника весь период отстранения оплачивается ему как простой.</w:t>
      </w:r>
      <w:bookmarkStart w:id="5" w:name="Par312"/>
      <w:bookmarkEnd w:id="5"/>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color w:val="000000"/>
          <w:spacing w:val="-6"/>
          <w:sz w:val="21"/>
          <w:szCs w:val="21"/>
          <w:lang w:eastAsia="ru-RU"/>
        </w:rPr>
        <w:t xml:space="preserve">6.12.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одной трехсотой действующей в это время ставки рефинансирования Центрального банка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6.13. Индексация заработной платы работников производится в порядке, установленном трудовым законодательством, в соответствии с нормативными правовыми актами Республики Татарстан, Исполнительного комитета Тетюшского муниципального района Республики Татарстан.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6.14. Командировка – это служебная поездка работника по приказу работодателя на определенный срок для выполнения служебного поручения вне места постоянной работы.</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6.15. Секретарь школы:</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уведомляет работника о том, что он вправе отказаться от командировки, и запрашивает его письменное согласие на служебную поездку (в случае, если направляемый в командировку работник относится к категориям, которых нельзя направлять в командировку без их согласия (ст. 259 ТК РФ);</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готовит проект приказа о направлении работника в командировку по унифицированной форме № Т-9 (при направлении нескольких работников – по форме № Т-9а), утвержденной постановлением Госкомстата России от 05.01.2004 № 1, и передает на подпись директору школы;</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знакомит командируемого работника с приказом о направлении в командировку;</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оформляет привлечение командируемого работника к работе в выходной или нерабочий праздничный день в порядке, предусмотренном статьей 113 ТК РФ, если день отъезда в командировку (день приезда из командировки) совпадает с выходным или нерабочим праздничным днем либо работник направляется в командировку для выполнения работы в выходной или нерабочий праздничный день;</w:t>
      </w:r>
    </w:p>
    <w:p w:rsidR="00567A07" w:rsidRPr="00567A07" w:rsidRDefault="00567A07" w:rsidP="00567A07">
      <w:pPr>
        <w:spacing w:after="0" w:line="240" w:lineRule="auto"/>
        <w:ind w:left="-180" w:right="-180" w:firstLine="360"/>
        <w:jc w:val="both"/>
        <w:rPr>
          <w:rFonts w:ascii="Times New Roman" w:eastAsia="Times New Roman" w:hAnsi="Times New Roman" w:cs="Times New Roman"/>
          <w:color w:val="FF6600"/>
          <w:sz w:val="21"/>
          <w:szCs w:val="21"/>
          <w:lang w:eastAsia="ru-RU"/>
        </w:rPr>
      </w:pPr>
      <w:r w:rsidRPr="00567A07">
        <w:rPr>
          <w:rFonts w:ascii="Times New Roman" w:eastAsia="Times New Roman" w:hAnsi="Times New Roman" w:cs="Times New Roman"/>
          <w:sz w:val="21"/>
          <w:szCs w:val="21"/>
          <w:lang w:eastAsia="ru-RU"/>
        </w:rPr>
        <w:t>– передает копии приказа о направлении работника в командировку в бухгалтерию</w:t>
      </w:r>
      <w:r w:rsidRPr="00567A07">
        <w:rPr>
          <w:rFonts w:ascii="Times New Roman" w:eastAsia="Times New Roman" w:hAnsi="Times New Roman" w:cs="Times New Roman"/>
          <w:color w:val="FF6600"/>
          <w:sz w:val="21"/>
          <w:szCs w:val="21"/>
          <w:lang w:eastAsia="ru-RU"/>
        </w:rPr>
        <w:t>.</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6.16. Днем выезда в командировку считается дата отправления поезда, автобуса или другого транспортного средства от места постоянной работы командированного, а днем приезда - дата прибытия транспортного средства в место постоянной работы.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6.17.</w:t>
      </w:r>
      <w:r w:rsidRPr="00567A07">
        <w:rPr>
          <w:rFonts w:ascii="Times New Roman" w:eastAsia="Times New Roman" w:hAnsi="Times New Roman" w:cs="Times New Roman"/>
          <w:color w:val="FF6600"/>
          <w:sz w:val="21"/>
          <w:szCs w:val="21"/>
          <w:lang w:eastAsia="ru-RU"/>
        </w:rPr>
        <w:t xml:space="preserve"> </w:t>
      </w:r>
      <w:r w:rsidRPr="00567A07">
        <w:rPr>
          <w:rFonts w:ascii="Times New Roman" w:eastAsia="Times New Roman" w:hAnsi="Times New Roman" w:cs="Times New Roman"/>
          <w:sz w:val="21"/>
          <w:szCs w:val="21"/>
          <w:lang w:eastAsia="ru-RU"/>
        </w:rPr>
        <w:t>За работником, направляемым в командировку, сохраняется место работы (должность), средняя заработная плата, а также возмещаются расходы, связанные с командировкой.</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1"/>
          <w:szCs w:val="21"/>
          <w:lang w:eastAsia="ru-RU"/>
        </w:rPr>
        <w:t xml:space="preserve">6.18. </w:t>
      </w:r>
      <w:r w:rsidRPr="00567A07">
        <w:rPr>
          <w:rFonts w:ascii="Times New Roman" w:eastAsia="Times New Roman" w:hAnsi="Times New Roman" w:cs="Times New Roman"/>
          <w:sz w:val="20"/>
          <w:szCs w:val="20"/>
          <w:lang w:eastAsia="ru-RU"/>
        </w:rPr>
        <w:t>Средний заработок за время нахождения работника в командировке сохраняется за все рабочие дни недели по графику, установленному по месту постоянной работы, и выплачиваются в соответствующий день выплаты зарплаты.</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Georgia" w:eastAsia="Times New Roman" w:hAnsi="Georgia" w:cs="Times New Roman"/>
          <w:color w:val="000000"/>
          <w:sz w:val="21"/>
          <w:szCs w:val="21"/>
          <w:lang w:eastAsia="ru-RU"/>
        </w:rPr>
      </w:pPr>
      <w:r w:rsidRPr="00567A07">
        <w:rPr>
          <w:rFonts w:ascii="Times New Roman" w:eastAsia="Times New Roman" w:hAnsi="Times New Roman" w:cs="Times New Roman"/>
          <w:sz w:val="21"/>
          <w:szCs w:val="21"/>
          <w:lang w:eastAsia="ru-RU"/>
        </w:rPr>
        <w:t xml:space="preserve">6.19. В течение 3-х рабочих дней со дня возвращения из командировки работник представляет в </w:t>
      </w:r>
      <w:proofErr w:type="spellStart"/>
      <w:proofErr w:type="gramStart"/>
      <w:r w:rsidRPr="00567A07">
        <w:rPr>
          <w:rFonts w:ascii="Times New Roman" w:eastAsia="Times New Roman" w:hAnsi="Times New Roman" w:cs="Times New Roman"/>
          <w:sz w:val="21"/>
          <w:szCs w:val="21"/>
          <w:lang w:eastAsia="ru-RU"/>
        </w:rPr>
        <w:t>бухгалте-рию</w:t>
      </w:r>
      <w:proofErr w:type="spellEnd"/>
      <w:proofErr w:type="gramEnd"/>
      <w:r w:rsidRPr="00567A07">
        <w:rPr>
          <w:rFonts w:ascii="Times New Roman" w:eastAsia="Times New Roman" w:hAnsi="Times New Roman" w:cs="Times New Roman"/>
          <w:sz w:val="21"/>
          <w:szCs w:val="21"/>
          <w:lang w:eastAsia="ru-RU"/>
        </w:rPr>
        <w:t xml:space="preserve"> – авансовый отчет об израсходованных в связи с командировкой суммах, подтверждая их </w:t>
      </w:r>
      <w:r w:rsidRPr="00567A07">
        <w:rPr>
          <w:rFonts w:ascii="Georgia" w:eastAsia="Times New Roman" w:hAnsi="Georgia" w:cs="Times New Roman"/>
          <w:color w:val="000000"/>
          <w:sz w:val="20"/>
          <w:szCs w:val="20"/>
          <w:lang w:eastAsia="ru-RU"/>
        </w:rPr>
        <w:t>оригиналами документов и только на бумаге (электронным документом, который подписали электронной подписью).</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sz w:val="10"/>
          <w:szCs w:val="10"/>
          <w:lang w:eastAsia="ru-RU"/>
        </w:rPr>
      </w:pP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center"/>
        <w:rPr>
          <w:rFonts w:ascii="Times New Roman" w:eastAsia="Times New Roman" w:hAnsi="Times New Roman" w:cs="Times New Roman"/>
          <w:b/>
          <w:sz w:val="26"/>
          <w:szCs w:val="26"/>
          <w:lang w:eastAsia="ru-RU"/>
        </w:rPr>
      </w:pPr>
      <w:r w:rsidRPr="00567A07">
        <w:rPr>
          <w:rFonts w:ascii="Times New Roman" w:eastAsia="Times New Roman" w:hAnsi="Times New Roman" w:cs="Times New Roman"/>
          <w:b/>
          <w:sz w:val="26"/>
          <w:szCs w:val="26"/>
          <w:lang w:val="en-US" w:eastAsia="ru-RU"/>
        </w:rPr>
        <w:t>VII</w:t>
      </w:r>
      <w:r w:rsidRPr="00567A07">
        <w:rPr>
          <w:rFonts w:ascii="Times New Roman" w:eastAsia="Times New Roman" w:hAnsi="Times New Roman" w:cs="Times New Roman"/>
          <w:b/>
          <w:sz w:val="26"/>
          <w:szCs w:val="26"/>
          <w:lang w:eastAsia="ru-RU"/>
        </w:rPr>
        <w:t>. Дистанционная работа</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sz w:val="18"/>
          <w:szCs w:val="18"/>
          <w:lang w:eastAsia="ru-RU"/>
        </w:rPr>
      </w:pPr>
      <w:r w:rsidRPr="00567A07">
        <w:rPr>
          <w:rFonts w:ascii="Times New Roman" w:eastAsia="Times New Roman" w:hAnsi="Times New Roman" w:cs="Times New Roman"/>
          <w:sz w:val="21"/>
          <w:szCs w:val="21"/>
          <w:lang w:eastAsia="ru-RU"/>
        </w:rPr>
        <w:t xml:space="preserve">7.1. </w:t>
      </w:r>
      <w:r w:rsidRPr="00567A07">
        <w:rPr>
          <w:rFonts w:ascii="Times New Roman" w:eastAsia="Times New Roman" w:hAnsi="Times New Roman" w:cs="Times New Roman"/>
          <w:sz w:val="20"/>
          <w:szCs w:val="20"/>
          <w:lang w:eastAsia="ru-RU"/>
        </w:rPr>
        <w:t xml:space="preserve">Работники могут выполнять трудовую функцию, определенную ТД вне места расположения работодателя, вне стационарного рабочего места - дистанционно на территории </w:t>
      </w:r>
      <w:r w:rsidRPr="00567A07">
        <w:rPr>
          <w:rFonts w:ascii="Times New Roman" w:eastAsia="Times New Roman" w:hAnsi="Times New Roman" w:cs="Times New Roman"/>
          <w:sz w:val="18"/>
          <w:szCs w:val="18"/>
          <w:lang w:eastAsia="ru-RU"/>
        </w:rPr>
        <w:t>РФ</w:t>
      </w:r>
      <w:r w:rsidRPr="00567A07">
        <w:rPr>
          <w:rFonts w:ascii="Times New Roman" w:eastAsia="Times New Roman" w:hAnsi="Times New Roman" w:cs="Times New Roman"/>
          <w:sz w:val="20"/>
          <w:szCs w:val="20"/>
          <w:lang w:eastAsia="ru-RU"/>
        </w:rPr>
        <w:t xml:space="preserve">, в случаях, определенных настоящими </w:t>
      </w:r>
      <w:r w:rsidRPr="00567A07">
        <w:rPr>
          <w:rFonts w:ascii="Times New Roman" w:eastAsia="Times New Roman" w:hAnsi="Times New Roman" w:cs="Times New Roman"/>
          <w:sz w:val="18"/>
          <w:szCs w:val="18"/>
          <w:lang w:eastAsia="ru-RU"/>
        </w:rPr>
        <w:t>Правилами,</w:t>
      </w:r>
      <w:r w:rsidRPr="00567A07">
        <w:rPr>
          <w:rFonts w:ascii="Times New Roman" w:eastAsia="Times New Roman" w:hAnsi="Times New Roman" w:cs="Times New Roman"/>
          <w:sz w:val="20"/>
          <w:szCs w:val="20"/>
          <w:lang w:eastAsia="ru-RU"/>
        </w:rPr>
        <w:t xml:space="preserve"> </w:t>
      </w:r>
      <w:r w:rsidRPr="00567A07">
        <w:rPr>
          <w:rFonts w:ascii="Times New Roman" w:eastAsia="Times New Roman" w:hAnsi="Times New Roman" w:cs="Times New Roman"/>
          <w:sz w:val="18"/>
          <w:szCs w:val="18"/>
          <w:lang w:eastAsia="ru-RU"/>
        </w:rPr>
        <w:t>ТК РФ</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1"/>
          <w:szCs w:val="21"/>
          <w:lang w:eastAsia="ru-RU"/>
        </w:rPr>
        <w:t>7.2.1</w:t>
      </w:r>
      <w:r w:rsidRPr="00567A07">
        <w:rPr>
          <w:rFonts w:ascii="Times New Roman" w:eastAsia="Times New Roman" w:hAnsi="Times New Roman" w:cs="Times New Roman"/>
          <w:sz w:val="20"/>
          <w:szCs w:val="20"/>
          <w:lang w:eastAsia="ru-RU"/>
        </w:rPr>
        <w:t>. Работники могут переводиться на дистанционную работу по соглашению сторон;</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color w:val="000000"/>
          <w:sz w:val="20"/>
          <w:szCs w:val="20"/>
          <w:lang w:eastAsia="ru-RU"/>
        </w:rPr>
      </w:pPr>
      <w:r w:rsidRPr="00567A07">
        <w:rPr>
          <w:rFonts w:ascii="Times New Roman" w:eastAsia="Times New Roman" w:hAnsi="Times New Roman" w:cs="Times New Roman"/>
          <w:sz w:val="21"/>
          <w:szCs w:val="21"/>
          <w:lang w:eastAsia="ru-RU"/>
        </w:rPr>
        <w:t xml:space="preserve">7.2.2. </w:t>
      </w:r>
      <w:r w:rsidRPr="00567A07">
        <w:rPr>
          <w:rFonts w:ascii="Times New Roman" w:eastAsia="Times New Roman" w:hAnsi="Times New Roman" w:cs="Times New Roman"/>
          <w:color w:val="000000"/>
          <w:sz w:val="20"/>
          <w:szCs w:val="20"/>
          <w:lang w:eastAsia="ru-RU"/>
        </w:rPr>
        <w:t>В случае катастрофы природного или техногенного характера, производственной аварии, несчастного случая на производстве, пожара, наводнения,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временно переведен по инициативе работодателя на дистанционную работу на период наличия указанных обстоятельств (случаев). Временный перевод работника на дистанционную работу по инициативе работодателя также может быть осуществлен в случае принятия соответствующего решения органом государственной власти и (или) органом местного самоуправления.</w:t>
      </w:r>
      <w:bookmarkStart w:id="6" w:name="dst2481"/>
      <w:bookmarkEnd w:id="6"/>
      <w:r w:rsidRPr="00567A07">
        <w:rPr>
          <w:rFonts w:ascii="Times New Roman" w:eastAsia="Times New Roman" w:hAnsi="Times New Roman" w:cs="Times New Roman"/>
          <w:color w:val="000000"/>
          <w:sz w:val="20"/>
          <w:szCs w:val="20"/>
          <w:lang w:eastAsia="ru-RU"/>
        </w:rPr>
        <w:t xml:space="preserve"> Согласие работника на такой перевод не требуется. </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1"/>
          <w:szCs w:val="21"/>
          <w:lang w:eastAsia="ru-RU"/>
        </w:rPr>
        <w:t xml:space="preserve">7.3. Взаимодействие между работниками и работодателем в период дистанционной (удаленной) работы </w:t>
      </w:r>
      <w:proofErr w:type="gramStart"/>
      <w:r w:rsidRPr="00567A07">
        <w:rPr>
          <w:rFonts w:ascii="Times New Roman" w:eastAsia="Times New Roman" w:hAnsi="Times New Roman" w:cs="Times New Roman"/>
          <w:sz w:val="21"/>
          <w:szCs w:val="21"/>
          <w:lang w:eastAsia="ru-RU"/>
        </w:rPr>
        <w:t>осу-</w:t>
      </w:r>
      <w:proofErr w:type="spellStart"/>
      <w:r w:rsidRPr="00567A07">
        <w:rPr>
          <w:rFonts w:ascii="Times New Roman" w:eastAsia="Times New Roman" w:hAnsi="Times New Roman" w:cs="Times New Roman"/>
          <w:sz w:val="21"/>
          <w:szCs w:val="21"/>
          <w:lang w:eastAsia="ru-RU"/>
        </w:rPr>
        <w:t>ществляется</w:t>
      </w:r>
      <w:proofErr w:type="spellEnd"/>
      <w:proofErr w:type="gramEnd"/>
      <w:r w:rsidRPr="00567A07">
        <w:rPr>
          <w:rFonts w:ascii="Times New Roman" w:eastAsia="Times New Roman" w:hAnsi="Times New Roman" w:cs="Times New Roman"/>
          <w:sz w:val="21"/>
          <w:szCs w:val="21"/>
          <w:lang w:eastAsia="ru-RU"/>
        </w:rPr>
        <w:t xml:space="preserve"> по телефону, электронной почте, в мессенджерах </w:t>
      </w:r>
      <w:r w:rsidRPr="00567A07">
        <w:rPr>
          <w:rFonts w:ascii="Times New Roman" w:eastAsia="Times New Roman" w:hAnsi="Times New Roman" w:cs="Times New Roman"/>
          <w:sz w:val="20"/>
          <w:szCs w:val="20"/>
          <w:lang w:eastAsia="ru-RU"/>
        </w:rPr>
        <w:t xml:space="preserve">- </w:t>
      </w:r>
      <w:proofErr w:type="spellStart"/>
      <w:r w:rsidRPr="00567A07">
        <w:rPr>
          <w:rFonts w:ascii="Times New Roman" w:eastAsia="Times New Roman" w:hAnsi="Times New Roman" w:cs="Times New Roman"/>
          <w:sz w:val="20"/>
          <w:szCs w:val="20"/>
          <w:lang w:eastAsia="ru-RU"/>
        </w:rPr>
        <w:t>Skype</w:t>
      </w:r>
      <w:proofErr w:type="spellEnd"/>
      <w:r w:rsidRPr="00567A07">
        <w:rPr>
          <w:rFonts w:ascii="Times New Roman" w:eastAsia="Times New Roman" w:hAnsi="Times New Roman" w:cs="Times New Roman"/>
          <w:sz w:val="20"/>
          <w:szCs w:val="20"/>
          <w:lang w:eastAsia="ru-RU"/>
        </w:rPr>
        <w:t xml:space="preserve"> и </w:t>
      </w:r>
      <w:proofErr w:type="spellStart"/>
      <w:r w:rsidRPr="00567A07">
        <w:rPr>
          <w:rFonts w:ascii="Times New Roman" w:eastAsia="Times New Roman" w:hAnsi="Times New Roman" w:cs="Times New Roman"/>
          <w:sz w:val="20"/>
          <w:szCs w:val="20"/>
          <w:lang w:eastAsia="ru-RU"/>
        </w:rPr>
        <w:t>WhatsApp</w:t>
      </w:r>
      <w:proofErr w:type="spellEnd"/>
      <w:r w:rsidRPr="00567A07">
        <w:rPr>
          <w:rFonts w:ascii="Times New Roman" w:eastAsia="Times New Roman" w:hAnsi="Times New Roman" w:cs="Times New Roman"/>
          <w:sz w:val="21"/>
          <w:szCs w:val="21"/>
          <w:lang w:eastAsia="ru-RU"/>
        </w:rPr>
        <w:t xml:space="preserve">, </w:t>
      </w:r>
      <w:r w:rsidRPr="00567A07">
        <w:rPr>
          <w:rFonts w:ascii="Times New Roman" w:eastAsia="Times New Roman" w:hAnsi="Times New Roman" w:cs="Times New Roman"/>
          <w:sz w:val="20"/>
          <w:szCs w:val="20"/>
          <w:lang w:eastAsia="ru-RU"/>
        </w:rPr>
        <w:t>через официальный</w:t>
      </w:r>
      <w:r w:rsidRPr="00567A07">
        <w:rPr>
          <w:rFonts w:ascii="Times New Roman" w:eastAsia="Times New Roman" w:hAnsi="Times New Roman" w:cs="Times New Roman"/>
          <w:sz w:val="21"/>
          <w:szCs w:val="21"/>
          <w:lang w:eastAsia="ru-RU"/>
        </w:rPr>
        <w:t xml:space="preserve"> </w:t>
      </w:r>
      <w:r w:rsidRPr="00567A07">
        <w:rPr>
          <w:rFonts w:ascii="Times New Roman" w:eastAsia="Times New Roman" w:hAnsi="Times New Roman" w:cs="Times New Roman"/>
          <w:sz w:val="20"/>
          <w:szCs w:val="20"/>
          <w:lang w:eastAsia="ru-RU"/>
        </w:rPr>
        <w:t>сайт</w:t>
      </w:r>
      <w:r w:rsidRPr="00567A07">
        <w:rPr>
          <w:rFonts w:ascii="Times New Roman" w:eastAsia="Times New Roman" w:hAnsi="Times New Roman" w:cs="Times New Roman"/>
          <w:sz w:val="21"/>
          <w:szCs w:val="21"/>
          <w:lang w:eastAsia="ru-RU"/>
        </w:rPr>
        <w:t xml:space="preserve"> </w:t>
      </w:r>
      <w:r w:rsidRPr="00567A07">
        <w:rPr>
          <w:rFonts w:ascii="Times New Roman" w:eastAsia="Times New Roman" w:hAnsi="Times New Roman" w:cs="Times New Roman"/>
          <w:sz w:val="20"/>
          <w:szCs w:val="20"/>
          <w:lang w:eastAsia="ru-RU"/>
        </w:rPr>
        <w:t>школы</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Создание и (или) отправка электронного документа, и в созданном и (или) отправленном электронном документе содержится информация, указывающая на лицо, от имени которого был создан и (или) отправлен электронный документ, будет считаться подписанием документа простой электронной подписью (часть 2 статьи 5 Федерального закона от 06.04.2011 № 63-ФЗ «Об электронной подписи»).</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sz w:val="16"/>
          <w:szCs w:val="16"/>
          <w:lang w:eastAsia="ru-RU"/>
        </w:rPr>
      </w:pP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lastRenderedPageBreak/>
        <w:t>7.4. Работники должны быть на связи со своими непосредственными руководителями в течение всего рабочего дня по графику работы, установленному настоящими Правилами или ТД работников.</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7.5. Если иное не предусмотрено ТД, дополнительным соглашением или приказом о переходе на дистанционную работу, работник в конце каждого рабочего дня должен заполнить отчет с описанием работы, проделанной за день, и направить его по рабочей электронной почте своему непосредственному руководителю.</w:t>
      </w:r>
    </w:p>
    <w:p w:rsidR="00567A07" w:rsidRPr="00567A07" w:rsidRDefault="00567A07" w:rsidP="00567A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7.6. Работодатель обеспечивает работников всем необходимым оборудованием и программами для выполнения работы дистанционно. Они передаются работникам по акту приема-передачи.</w:t>
      </w:r>
    </w:p>
    <w:p w:rsidR="00567A07" w:rsidRPr="00567A07" w:rsidRDefault="00567A07" w:rsidP="00567A07">
      <w:pPr>
        <w:spacing w:after="0" w:line="240" w:lineRule="auto"/>
        <w:ind w:firstLine="360"/>
        <w:jc w:val="center"/>
        <w:rPr>
          <w:rFonts w:ascii="Times New Roman" w:eastAsia="Times New Roman" w:hAnsi="Times New Roman" w:cs="Times New Roman"/>
          <w:b/>
          <w:sz w:val="10"/>
          <w:szCs w:val="10"/>
          <w:lang w:eastAsia="ru-RU"/>
        </w:rPr>
      </w:pPr>
    </w:p>
    <w:p w:rsidR="00567A07" w:rsidRPr="00567A07" w:rsidRDefault="00567A07" w:rsidP="00567A07">
      <w:pPr>
        <w:spacing w:after="0" w:line="240" w:lineRule="auto"/>
        <w:ind w:firstLine="360"/>
        <w:jc w:val="center"/>
        <w:rPr>
          <w:rFonts w:ascii="Times New Roman" w:eastAsia="Times New Roman" w:hAnsi="Times New Roman" w:cs="Times New Roman"/>
          <w:b/>
          <w:sz w:val="24"/>
          <w:szCs w:val="24"/>
          <w:lang w:eastAsia="ru-RU"/>
        </w:rPr>
      </w:pPr>
      <w:r w:rsidRPr="00567A07">
        <w:rPr>
          <w:rFonts w:ascii="Times New Roman" w:eastAsia="Times New Roman" w:hAnsi="Times New Roman" w:cs="Times New Roman"/>
          <w:b/>
          <w:sz w:val="24"/>
          <w:szCs w:val="24"/>
          <w:lang w:val="en-US" w:eastAsia="ru-RU"/>
        </w:rPr>
        <w:t>VIII</w:t>
      </w:r>
      <w:r w:rsidRPr="00567A07">
        <w:rPr>
          <w:rFonts w:ascii="Times New Roman" w:eastAsia="Times New Roman" w:hAnsi="Times New Roman" w:cs="Times New Roman"/>
          <w:b/>
          <w:sz w:val="24"/>
          <w:szCs w:val="24"/>
          <w:lang w:eastAsia="ru-RU"/>
        </w:rPr>
        <w:t>. Поощрения за успехи в работе</w:t>
      </w:r>
    </w:p>
    <w:p w:rsidR="00567A07" w:rsidRPr="00567A07" w:rsidRDefault="00567A07" w:rsidP="00567A07">
      <w:pPr>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8.1. За высокопрофессиональное выполнение трудовых обязанностей, успехи в обучении и воспитании детей, продолжительную и безупречную работу, новаторство в труде, эффективную работу и другие достижения в работе применяются следующие поощрения:</w:t>
      </w:r>
    </w:p>
    <w:p w:rsidR="00567A07" w:rsidRPr="00567A07" w:rsidRDefault="00567A07" w:rsidP="00567A07">
      <w:pPr>
        <w:numPr>
          <w:ilvl w:val="0"/>
          <w:numId w:val="2"/>
        </w:numPr>
        <w:tabs>
          <w:tab w:val="left" w:pos="360"/>
          <w:tab w:val="num" w:pos="975"/>
          <w:tab w:val="num" w:pos="1080"/>
        </w:tabs>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объявление благодарности;</w:t>
      </w:r>
    </w:p>
    <w:p w:rsidR="00567A07" w:rsidRPr="00567A07" w:rsidRDefault="00567A07" w:rsidP="00567A07">
      <w:pPr>
        <w:numPr>
          <w:ilvl w:val="0"/>
          <w:numId w:val="2"/>
        </w:numPr>
        <w:tabs>
          <w:tab w:val="left" w:pos="360"/>
          <w:tab w:val="num" w:pos="975"/>
          <w:tab w:val="num" w:pos="1080"/>
        </w:tabs>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премирование, в соответствии с Положением об оплате труда работников школы;</w:t>
      </w:r>
    </w:p>
    <w:p w:rsidR="00567A07" w:rsidRPr="00567A07" w:rsidRDefault="00567A07" w:rsidP="00567A07">
      <w:pPr>
        <w:numPr>
          <w:ilvl w:val="0"/>
          <w:numId w:val="2"/>
        </w:numPr>
        <w:tabs>
          <w:tab w:val="left" w:pos="360"/>
          <w:tab w:val="num" w:pos="975"/>
          <w:tab w:val="num" w:pos="1080"/>
        </w:tabs>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награждение ценным подарком;</w:t>
      </w:r>
    </w:p>
    <w:p w:rsidR="00567A07" w:rsidRPr="00567A07" w:rsidRDefault="00567A07" w:rsidP="00567A07">
      <w:pPr>
        <w:numPr>
          <w:ilvl w:val="0"/>
          <w:numId w:val="2"/>
        </w:numPr>
        <w:tabs>
          <w:tab w:val="left" w:pos="360"/>
          <w:tab w:val="num" w:pos="975"/>
          <w:tab w:val="num" w:pos="1080"/>
        </w:tabs>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награждение почетной грамотой.</w:t>
      </w:r>
    </w:p>
    <w:p w:rsidR="00567A07" w:rsidRPr="00567A07" w:rsidRDefault="00567A07" w:rsidP="00567A07">
      <w:pPr>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8.2. Поощрения применяются работодателем. Профком школы вправе выступить с инициативой поощрения работника, которая подлежит обязательному рассмотрению работодателем.</w:t>
      </w:r>
    </w:p>
    <w:p w:rsidR="00567A07" w:rsidRPr="00567A07" w:rsidRDefault="00567A07" w:rsidP="00567A07">
      <w:pPr>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8.3. За особые трудовые заслуги работники школы представляются в вышестоящие органы к награждению орденами, медалями, к присвоению почетных званий, а также к награждению именными медалями, знаками отличия и грамотами, иными ведомственными и государственными наградами, установленными для работников действующим законодательством.</w:t>
      </w:r>
    </w:p>
    <w:p w:rsidR="00567A07" w:rsidRPr="00567A07" w:rsidRDefault="00567A07" w:rsidP="00567A07">
      <w:pPr>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8.4. При применении мер поощрения сочетается материальное и моральное стимулирование труда. Поощрения объявляются в приказе, доводятся до сведения всего коллектива школы и заносятся в трудовую книжку работника. Допускается одновременное применение нескольких видов поощрений.</w:t>
      </w:r>
    </w:p>
    <w:p w:rsidR="00567A07" w:rsidRPr="00567A07" w:rsidRDefault="00567A07" w:rsidP="00567A07">
      <w:pPr>
        <w:spacing w:after="0" w:line="240" w:lineRule="auto"/>
        <w:ind w:left="-180" w:right="-180" w:firstLine="357"/>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8.5. При применении мер общественного, морального и материального поощрения, при представлении работников к государственным наградам и почетным званиям учитывается мнение профкома.</w:t>
      </w:r>
    </w:p>
    <w:p w:rsidR="00567A07" w:rsidRPr="00567A07" w:rsidRDefault="00567A07" w:rsidP="00567A07">
      <w:pPr>
        <w:spacing w:after="0" w:line="240" w:lineRule="auto"/>
        <w:ind w:right="60" w:firstLine="360"/>
        <w:jc w:val="both"/>
        <w:rPr>
          <w:rFonts w:ascii="Times New Roman" w:eastAsia="Times New Roman" w:hAnsi="Times New Roman" w:cs="Times New Roman"/>
          <w:sz w:val="10"/>
          <w:szCs w:val="10"/>
          <w:lang w:eastAsia="ru-RU"/>
        </w:rPr>
      </w:pPr>
    </w:p>
    <w:p w:rsidR="00567A07" w:rsidRPr="00567A07" w:rsidRDefault="00567A07" w:rsidP="00567A07">
      <w:pPr>
        <w:spacing w:after="0" w:line="240" w:lineRule="auto"/>
        <w:ind w:firstLine="360"/>
        <w:jc w:val="center"/>
        <w:rPr>
          <w:rFonts w:ascii="Times New Roman" w:eastAsia="Times New Roman" w:hAnsi="Times New Roman" w:cs="Times New Roman"/>
          <w:b/>
          <w:sz w:val="21"/>
          <w:szCs w:val="21"/>
          <w:lang w:eastAsia="ru-RU"/>
        </w:rPr>
      </w:pPr>
      <w:r w:rsidRPr="00567A07">
        <w:rPr>
          <w:rFonts w:ascii="Times New Roman" w:eastAsia="Times New Roman" w:hAnsi="Times New Roman" w:cs="Times New Roman"/>
          <w:b/>
          <w:sz w:val="21"/>
          <w:szCs w:val="21"/>
          <w:lang w:val="en-US" w:eastAsia="ru-RU"/>
        </w:rPr>
        <w:t>I</w:t>
      </w:r>
      <w:r w:rsidRPr="00567A07">
        <w:rPr>
          <w:rFonts w:ascii="Times New Roman" w:eastAsia="Times New Roman" w:hAnsi="Times New Roman" w:cs="Times New Roman"/>
          <w:b/>
          <w:sz w:val="21"/>
          <w:szCs w:val="21"/>
          <w:lang w:eastAsia="ru-RU"/>
        </w:rPr>
        <w:t>Х. Ответственность работников за нарушение трудовой дисциплины</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9.1. За совершение работником дисциплинарного проступка, т.е. неисполнение или ненадлежащее исполнение по вине работника обязанностей, возложенных на него ТД, Уставом школы, настоящими Правилами, иными локальными нормативными актами школы, должностной инструкцией, Коллективным договором, работодатель имеет право привлечь работника к дисциплинарной ответственности.</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9.2. Работодатель имеет право применить следующие дисциплинарные взыскания: замечание; выговор; увольнение по соответствующим основаниям, предусмотренным ТК РФ.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Увольнение в качестве дисциплинарного взыскания может быть применено за:</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неоднократное неисполнение работником без уважительных причин трудовых обязанностей, если он имеет неснятое или непогашенное дисциплинарное взыскание;</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однократное грубое нарушение работником трудовых обязанностей, в частности:</w:t>
      </w:r>
    </w:p>
    <w:p w:rsidR="00567A07" w:rsidRPr="00567A07" w:rsidRDefault="00567A07" w:rsidP="00567A07">
      <w:pPr>
        <w:numPr>
          <w:ilvl w:val="0"/>
          <w:numId w:val="2"/>
        </w:numPr>
        <w:tabs>
          <w:tab w:val="left" w:pos="360"/>
          <w:tab w:val="num" w:pos="975"/>
          <w:tab w:val="num" w:pos="1080"/>
        </w:tabs>
        <w:spacing w:after="0" w:line="240" w:lineRule="auto"/>
        <w:ind w:left="-180" w:right="-36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1"/>
          <w:szCs w:val="21"/>
          <w:lang w:eastAsia="ru-RU"/>
        </w:rPr>
        <w:t xml:space="preserve">за прогул </w:t>
      </w:r>
      <w:r w:rsidRPr="00567A07">
        <w:rPr>
          <w:rFonts w:ascii="Times New Roman" w:eastAsia="Times New Roman" w:hAnsi="Times New Roman" w:cs="Times New Roman"/>
          <w:sz w:val="20"/>
          <w:szCs w:val="20"/>
          <w:lang w:eastAsia="ru-RU"/>
        </w:rPr>
        <w:t>(отсутствие на рабочем месте без уважительных причин более 4-х часов подряд в течение рабочего дня);</w:t>
      </w:r>
    </w:p>
    <w:p w:rsidR="00567A07" w:rsidRPr="00567A07" w:rsidRDefault="00567A07" w:rsidP="00567A07">
      <w:pPr>
        <w:numPr>
          <w:ilvl w:val="0"/>
          <w:numId w:val="2"/>
        </w:numPr>
        <w:tabs>
          <w:tab w:val="left" w:pos="360"/>
          <w:tab w:val="num" w:pos="975"/>
          <w:tab w:val="num" w:pos="108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появление на работе в состоянии алкогольного, наркотического или иного токсического опьянения</w:t>
      </w:r>
    </w:p>
    <w:p w:rsidR="00567A07" w:rsidRPr="00567A07" w:rsidRDefault="00567A07" w:rsidP="00567A07">
      <w:pPr>
        <w:numPr>
          <w:ilvl w:val="0"/>
          <w:numId w:val="2"/>
        </w:numPr>
        <w:tabs>
          <w:tab w:val="left" w:pos="360"/>
          <w:tab w:val="num" w:pos="975"/>
          <w:tab w:val="num" w:pos="108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совершение хищения (в том числе мелкого) имущества;</w:t>
      </w:r>
    </w:p>
    <w:p w:rsidR="00567A07" w:rsidRPr="00567A07" w:rsidRDefault="00567A07" w:rsidP="00567A07">
      <w:pPr>
        <w:numPr>
          <w:ilvl w:val="0"/>
          <w:numId w:val="2"/>
        </w:numPr>
        <w:tabs>
          <w:tab w:val="left" w:pos="360"/>
          <w:tab w:val="num" w:pos="975"/>
          <w:tab w:val="num" w:pos="108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нарушение требований охраны труда, если это нарушение повлекло за собой тяжкие последствия;</w:t>
      </w:r>
    </w:p>
    <w:p w:rsidR="00567A07" w:rsidRPr="00567A07" w:rsidRDefault="00567A07" w:rsidP="00567A07">
      <w:pPr>
        <w:numPr>
          <w:ilvl w:val="0"/>
          <w:numId w:val="2"/>
        </w:numPr>
        <w:tabs>
          <w:tab w:val="left" w:pos="360"/>
          <w:tab w:val="num" w:pos="975"/>
          <w:tab w:val="num" w:pos="108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совершение работником, выполняющим воспитательные функции, аморального проступка, несовместимого с продолжением данной работы;</w:t>
      </w:r>
    </w:p>
    <w:p w:rsidR="00567A07" w:rsidRPr="00567A07" w:rsidRDefault="00567A07" w:rsidP="00567A07">
      <w:pPr>
        <w:numPr>
          <w:ilvl w:val="0"/>
          <w:numId w:val="2"/>
        </w:numPr>
        <w:tabs>
          <w:tab w:val="left" w:pos="360"/>
          <w:tab w:val="num" w:pos="975"/>
          <w:tab w:val="num" w:pos="1080"/>
        </w:tabs>
        <w:spacing w:after="0" w:line="240" w:lineRule="auto"/>
        <w:ind w:left="-180" w:right="-36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представление работодателю подложных документов или заведомо ложных сведений при заключении ТД;</w:t>
      </w:r>
    </w:p>
    <w:p w:rsidR="00567A07" w:rsidRPr="00567A07" w:rsidRDefault="00567A07" w:rsidP="00567A07">
      <w:pPr>
        <w:numPr>
          <w:ilvl w:val="0"/>
          <w:numId w:val="2"/>
        </w:numPr>
        <w:tabs>
          <w:tab w:val="left" w:pos="360"/>
          <w:tab w:val="num" w:pos="975"/>
          <w:tab w:val="num" w:pos="108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применение, в том числе однократное, методов воспитания, связанных с физическим и (или) психическим насилием над личностью учащегося.</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Увольнение по настоящим основаниям может осуществляться без согласия профсоюзного комитета.</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9.3. Дисциплинарные взыскания налагаются директором. За каждый дисциплинарный проступок может быть применено только 1 дисциплинарное взыскание. При наложении дисциплинарного взыскания учитывается тяжесть совершенного проступка, обстоятельства, при которых он совершен, предшествующая работа, поведение </w:t>
      </w:r>
      <w:r w:rsidRPr="00567A07">
        <w:rPr>
          <w:rFonts w:ascii="Times New Roman" w:eastAsia="Times New Roman" w:hAnsi="Times New Roman" w:cs="Times New Roman"/>
          <w:sz w:val="20"/>
          <w:szCs w:val="20"/>
          <w:lang w:eastAsia="ru-RU"/>
        </w:rPr>
        <w:t>работника</w:t>
      </w:r>
      <w:r w:rsidRPr="00567A07">
        <w:rPr>
          <w:rFonts w:ascii="Times New Roman" w:eastAsia="Times New Roman" w:hAnsi="Times New Roman" w:cs="Times New Roman"/>
          <w:sz w:val="21"/>
          <w:szCs w:val="21"/>
          <w:lang w:eastAsia="ru-RU"/>
        </w:rPr>
        <w:t xml:space="preserve">  </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9.4. До применения дисциплинарного взыскания работодатель должен затребовать от работника объяснения в письменной форме. На дачу объяснений работнику предоставляется два рабочих дня. Отказ работника дать объяснения не может служить препятствием для применения дисциплинарного взыскания. В этом случае составляется акт об отказе работника дать письменное объяснение, который подписывает работник, нарушивший трудовую дисциплину, или два свидетеля.</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Дисциплинарное взыскание налагается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 командировке, прохождения работником диспансеризации в порядке, предусмотренном ст.185.1 ТК РФ, и других периодов отсутствия работника, когда за ним сохраняется место работы (должность) в соответствии с законодательством Российской Федерации, а также времени, необходимого на учет мнения профкома.</w:t>
      </w:r>
    </w:p>
    <w:p w:rsidR="00567A07" w:rsidRPr="00567A07" w:rsidRDefault="00567A07" w:rsidP="00567A07">
      <w:pPr>
        <w:spacing w:after="0" w:line="240" w:lineRule="auto"/>
        <w:ind w:left="-180" w:right="-180"/>
        <w:jc w:val="both"/>
        <w:rPr>
          <w:rFonts w:ascii="Times New Roman" w:eastAsia="Times New Roman" w:hAnsi="Times New Roman" w:cs="Times New Roman"/>
          <w:sz w:val="16"/>
          <w:szCs w:val="16"/>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jc w:val="both"/>
        <w:rPr>
          <w:rFonts w:ascii="Times New Roman" w:eastAsia="Times New Roman" w:hAnsi="Times New Roman" w:cs="Times New Roman"/>
          <w:sz w:val="2"/>
          <w:szCs w:val="2"/>
          <w:lang w:eastAsia="ru-RU"/>
        </w:rPr>
      </w:pP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0"/>
          <w:szCs w:val="20"/>
          <w:lang w:eastAsia="ru-RU"/>
        </w:rPr>
      </w:pPr>
      <w:r w:rsidRPr="00567A07">
        <w:rPr>
          <w:rFonts w:ascii="Times New Roman" w:eastAsia="Times New Roman" w:hAnsi="Times New Roman" w:cs="Times New Roman"/>
          <w:sz w:val="20"/>
          <w:szCs w:val="20"/>
          <w:lang w:eastAsia="ru-RU"/>
        </w:rPr>
        <w:lastRenderedPageBreak/>
        <w:t>Дисциплинарное взыскание не может быть наложено позднее 6 месяцев со дня совершения проступка, а по результатам ревизии, проверки финансово-хозяйственной деятельности или аудиторской проверки – позднее двух лет со дня его совершения. В указанные сроки не включается время производства по уголовному делу. Привлечь работника к дисциплинарной ответственности можно, если прошло не более трех лет со дня коррупционного правонарушения.</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9.5. Дисциплинарное расследование нарушений педагогическим работником школы норм профессионального поведения может быть проведено только по поступившей на него жалобе, поданной в письменной форме. Копия жалобы передается данному педагогическому работнику.</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Ход дисциплинарного расследования и принятые по его результатам решения могут быть преданы гласности только с согласия заинтересованного работника, за исключением случаев, ведущих к запрещению заниматься педагогической деятельностью или при необходимости защиты интересов учащихся.</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9.6. Приказ работодателя о применении дисциплинарного взыскания с указанием мотивов его применения объявляется работнику, подвергнутому взысканию, под подпись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подпись, то составляется соответствующий акт. Приказ доводится до сведения работников школы в случаях необходимости защиты прав и интересов учащихся.</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Дисциплинарное взыскание может быть обжаловано работником в государственную инспекцию труда и(или) органы по рассмотрению индивидуальных трудовых споров.</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9.7.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 Для снятия приказ не издается.</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профкома школы, если работник не допустил нового нарушения трудовой дисциплины и проявил ответственность и добросовестность. Директор издает приказ о снятии взыскания.</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В течение срока действия дисциплинарного взыскания меры поощрения, указанные в настоящих Правилах, к работнику не применяются.</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9.8. В случае несогласия работника с наложенным на него дисциплинарным взысканием он вправе обратиться в школьную комиссию по трудовым спорам или в суд.</w:t>
      </w:r>
    </w:p>
    <w:p w:rsidR="00567A07" w:rsidRPr="00567A07" w:rsidRDefault="00567A07" w:rsidP="00567A07">
      <w:pPr>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9.9. Сведения о взысканиях в трудовую книжку не вносятся, за исключением случаев, когда дисциплинарным взысканием является увольнение.</w:t>
      </w:r>
    </w:p>
    <w:p w:rsidR="00567A07" w:rsidRPr="00567A07" w:rsidRDefault="00567A07" w:rsidP="00567A07">
      <w:pPr>
        <w:spacing w:after="0" w:line="240" w:lineRule="auto"/>
        <w:ind w:left="-180" w:right="-18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      9.10. Дисциплинарное взыскание на директора школы накладывает начальник МКУ «Отдел образования Исполнительного комитета Тетюшского муниципального района Республики Татарстан».</w:t>
      </w:r>
    </w:p>
    <w:p w:rsidR="00567A07" w:rsidRPr="00567A07" w:rsidRDefault="00567A07" w:rsidP="00567A07">
      <w:pPr>
        <w:spacing w:after="0" w:line="240" w:lineRule="auto"/>
        <w:ind w:left="-180" w:right="-180"/>
        <w:jc w:val="both"/>
        <w:rPr>
          <w:rFonts w:ascii="Times New Roman" w:eastAsia="Times New Roman" w:hAnsi="Times New Roman" w:cs="Times New Roman"/>
          <w:sz w:val="10"/>
          <w:szCs w:val="10"/>
          <w:lang w:eastAsia="ru-RU"/>
        </w:rPr>
      </w:pPr>
    </w:p>
    <w:p w:rsidR="00567A07" w:rsidRPr="00567A07" w:rsidRDefault="00567A07" w:rsidP="00567A07">
      <w:pPr>
        <w:tabs>
          <w:tab w:val="right" w:leader="underscore" w:pos="6405"/>
        </w:tabs>
        <w:autoSpaceDE w:val="0"/>
        <w:autoSpaceDN w:val="0"/>
        <w:adjustRightInd w:val="0"/>
        <w:spacing w:after="0" w:line="240" w:lineRule="auto"/>
        <w:ind w:firstLine="360"/>
        <w:jc w:val="center"/>
        <w:rPr>
          <w:rFonts w:ascii="Times New Roman" w:eastAsia="Times New Roman" w:hAnsi="Times New Roman" w:cs="Times New Roman"/>
          <w:b/>
          <w:bCs/>
          <w:sz w:val="24"/>
          <w:szCs w:val="24"/>
          <w:lang w:eastAsia="ru-RU"/>
        </w:rPr>
      </w:pPr>
      <w:r w:rsidRPr="00567A07">
        <w:rPr>
          <w:rFonts w:ascii="Times New Roman" w:eastAsia="Times New Roman" w:hAnsi="Times New Roman" w:cs="Times New Roman"/>
          <w:b/>
          <w:bCs/>
          <w:sz w:val="24"/>
          <w:szCs w:val="24"/>
          <w:lang w:eastAsia="ru-RU"/>
        </w:rPr>
        <w:t>Х. Охрана труда. Безопасность.</w:t>
      </w:r>
    </w:p>
    <w:p w:rsidR="00567A07" w:rsidRPr="00567A07" w:rsidRDefault="00567A07" w:rsidP="00567A07">
      <w:pPr>
        <w:tabs>
          <w:tab w:val="right" w:leader="underscore" w:pos="6405"/>
        </w:tabs>
        <w:autoSpaceDE w:val="0"/>
        <w:autoSpaceDN w:val="0"/>
        <w:adjustRightInd w:val="0"/>
        <w:spacing w:after="0" w:line="240" w:lineRule="auto"/>
        <w:ind w:firstLine="360"/>
        <w:jc w:val="center"/>
        <w:rPr>
          <w:rFonts w:ascii="Times New Roman" w:eastAsia="Times New Roman" w:hAnsi="Times New Roman" w:cs="Times New Roman"/>
          <w:b/>
          <w:bCs/>
          <w:sz w:val="6"/>
          <w:szCs w:val="6"/>
          <w:lang w:eastAsia="ru-RU"/>
        </w:rPr>
      </w:pPr>
    </w:p>
    <w:p w:rsidR="00567A07" w:rsidRPr="00567A07" w:rsidRDefault="00567A07" w:rsidP="00567A07">
      <w:pPr>
        <w:tabs>
          <w:tab w:val="left" w:pos="720"/>
          <w:tab w:val="right" w:leader="underscore" w:pos="6405"/>
        </w:tabs>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10.1. Каждый работник обязан соблюдать требования охраны труда и производственной санитарии, предусмотренные действующими законами и иными нормативными актами.</w:t>
      </w:r>
    </w:p>
    <w:p w:rsidR="00567A07" w:rsidRPr="00567A07" w:rsidRDefault="00567A07" w:rsidP="00567A07">
      <w:pPr>
        <w:tabs>
          <w:tab w:val="left" w:pos="720"/>
          <w:tab w:val="right" w:leader="underscore" w:pos="6405"/>
        </w:tabs>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10.2. Все работники школы, включая администрацию, обязаны проходить обучение, инструктаж, проверку знаний правил, норм требований охраны труда в порядке и сроки, установленные для определенных видов работ и профессий</w:t>
      </w:r>
    </w:p>
    <w:p w:rsidR="00567A07" w:rsidRPr="00567A07" w:rsidRDefault="00567A07" w:rsidP="00567A07">
      <w:pPr>
        <w:tabs>
          <w:tab w:val="left" w:pos="720"/>
          <w:tab w:val="right" w:leader="underscore" w:pos="6405"/>
        </w:tabs>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10.3. В целях предупреждения несчастных случаев и профессиональных заболеваний все работники должны выполнять общие и специальные предписания по охране труда, действующие в школе; их нарушение влечет за собой применение дисциплинарных мер взыскания, предусмотренных в разделе 9 Правил.</w:t>
      </w:r>
    </w:p>
    <w:p w:rsidR="00567A07" w:rsidRPr="00567A07" w:rsidRDefault="00567A07" w:rsidP="00567A07">
      <w:pPr>
        <w:tabs>
          <w:tab w:val="left" w:pos="720"/>
          <w:tab w:val="right" w:leader="underscore" w:pos="6405"/>
        </w:tabs>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10.4. Должностные лица обязаны выполнять предписания по охране труда, относящиеся к работе, выполняемой подчиненными лицами, контролировать реализацию таких предписаний.</w:t>
      </w:r>
    </w:p>
    <w:p w:rsidR="00567A07" w:rsidRPr="00567A07" w:rsidRDefault="00567A07" w:rsidP="00567A07">
      <w:pPr>
        <w:tabs>
          <w:tab w:val="left" w:pos="720"/>
          <w:tab w:val="right" w:leader="underscore" w:pos="6405"/>
        </w:tabs>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10.5. Видеонаблюдение на территории работодателя проводится для обеспечения безопасности участников образовательных отношений в порядке, предусмотренном Положением о видеонаблюдении в школе.</w:t>
      </w:r>
    </w:p>
    <w:p w:rsidR="00567A07" w:rsidRPr="00567A07" w:rsidRDefault="00567A07" w:rsidP="00567A07">
      <w:pPr>
        <w:tabs>
          <w:tab w:val="left" w:pos="720"/>
          <w:tab w:val="right" w:leader="underscore" w:pos="6405"/>
        </w:tabs>
        <w:autoSpaceDE w:val="0"/>
        <w:autoSpaceDN w:val="0"/>
        <w:adjustRightInd w:val="0"/>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10.6</w:t>
      </w:r>
      <w:r w:rsidRPr="00567A07">
        <w:rPr>
          <w:rFonts w:ascii="Times New Roman" w:eastAsia="Calibri" w:hAnsi="Times New Roman" w:cs="Times New Roman"/>
          <w:color w:val="FF0000"/>
          <w:sz w:val="20"/>
          <w:szCs w:val="20"/>
        </w:rPr>
        <w:t xml:space="preserve">. </w:t>
      </w:r>
      <w:r w:rsidRPr="00567A07">
        <w:rPr>
          <w:rFonts w:ascii="Times New Roman" w:eastAsia="Calibri" w:hAnsi="Times New Roman" w:cs="Times New Roman"/>
          <w:sz w:val="20"/>
          <w:szCs w:val="20"/>
        </w:rPr>
        <w:t>Работодатель в целях предупреждения производственного травматизма и профессиональных заболеваний осуществляет учет и рассмотрение обстоятельств и причин, приведших к возникновению микроповреждений (микротравм) работников в соответствии с действующим законодательством и локальным актом школы.</w:t>
      </w:r>
    </w:p>
    <w:p w:rsidR="00567A07" w:rsidRPr="00567A07" w:rsidRDefault="00567A07" w:rsidP="00567A07">
      <w:pPr>
        <w:spacing w:after="0" w:line="240" w:lineRule="auto"/>
        <w:ind w:firstLine="360"/>
        <w:jc w:val="center"/>
        <w:rPr>
          <w:rFonts w:ascii="Times New Roman" w:eastAsia="Times New Roman" w:hAnsi="Times New Roman" w:cs="Times New Roman"/>
          <w:b/>
          <w:sz w:val="10"/>
          <w:szCs w:val="10"/>
          <w:lang w:eastAsia="ru-RU"/>
        </w:rPr>
      </w:pPr>
    </w:p>
    <w:p w:rsidR="00567A07" w:rsidRPr="00567A07" w:rsidRDefault="00567A07" w:rsidP="00567A07">
      <w:pPr>
        <w:spacing w:after="0" w:line="240" w:lineRule="auto"/>
        <w:ind w:firstLine="360"/>
        <w:jc w:val="center"/>
        <w:rPr>
          <w:rFonts w:ascii="Times New Roman" w:eastAsia="Times New Roman" w:hAnsi="Times New Roman" w:cs="Times New Roman"/>
          <w:b/>
          <w:sz w:val="24"/>
          <w:szCs w:val="24"/>
          <w:lang w:eastAsia="ru-RU"/>
        </w:rPr>
      </w:pPr>
      <w:r w:rsidRPr="00567A07">
        <w:rPr>
          <w:rFonts w:ascii="Times New Roman" w:eastAsia="Times New Roman" w:hAnsi="Times New Roman" w:cs="Times New Roman"/>
          <w:b/>
          <w:sz w:val="24"/>
          <w:szCs w:val="24"/>
          <w:lang w:val="en-US" w:eastAsia="ru-RU"/>
        </w:rPr>
        <w:t>XI</w:t>
      </w:r>
      <w:r w:rsidRPr="00567A07">
        <w:rPr>
          <w:rFonts w:ascii="Times New Roman" w:eastAsia="Times New Roman" w:hAnsi="Times New Roman" w:cs="Times New Roman"/>
          <w:b/>
          <w:sz w:val="24"/>
          <w:szCs w:val="24"/>
          <w:lang w:eastAsia="ru-RU"/>
        </w:rPr>
        <w:t>. Заключительные положения</w:t>
      </w:r>
    </w:p>
    <w:p w:rsidR="00567A07" w:rsidRPr="00567A07" w:rsidRDefault="00567A07" w:rsidP="00567A07">
      <w:pPr>
        <w:spacing w:after="0" w:line="240" w:lineRule="auto"/>
        <w:ind w:firstLine="360"/>
        <w:jc w:val="center"/>
        <w:rPr>
          <w:rFonts w:ascii="Times New Roman" w:eastAsia="Times New Roman" w:hAnsi="Times New Roman" w:cs="Times New Roman"/>
          <w:b/>
          <w:sz w:val="6"/>
          <w:szCs w:val="6"/>
          <w:lang w:eastAsia="ru-RU"/>
        </w:rPr>
      </w:pPr>
    </w:p>
    <w:p w:rsidR="00567A07" w:rsidRPr="00567A07" w:rsidRDefault="00567A07" w:rsidP="00567A07">
      <w:pPr>
        <w:tabs>
          <w:tab w:val="left" w:pos="36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11.1. Правила принимаются общим собранием работников школы с учетом мнения профкома школы, утверждаются и вводятся в действие приказом директора школы.</w:t>
      </w:r>
    </w:p>
    <w:p w:rsidR="00567A07" w:rsidRPr="00567A07" w:rsidRDefault="00567A07" w:rsidP="00567A07">
      <w:pPr>
        <w:tabs>
          <w:tab w:val="left" w:pos="36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 xml:space="preserve">11.2. По всем вопросам, не нашедшим своего решения в настоящих Правилах, работники и работодатель руководствуются положениями ТК РФ и иных нормативных правовых актов Российской Федерации и Республики Татарстан.   </w:t>
      </w:r>
    </w:p>
    <w:p w:rsidR="00567A07" w:rsidRPr="00567A07" w:rsidRDefault="00567A07" w:rsidP="00567A07">
      <w:pPr>
        <w:tabs>
          <w:tab w:val="left" w:pos="36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11.3. По инициативе работодателя или работников в настоящие Правила могут вноситься изменения и дополнения в порядке, установленным пунктом 11.1. настоящих Правил.</w:t>
      </w:r>
    </w:p>
    <w:p w:rsidR="00567A07" w:rsidRPr="00567A07" w:rsidRDefault="00567A07" w:rsidP="00567A07">
      <w:pPr>
        <w:tabs>
          <w:tab w:val="left" w:pos="360"/>
        </w:tabs>
        <w:spacing w:after="0" w:line="240" w:lineRule="auto"/>
        <w:ind w:left="-180" w:right="-180" w:firstLine="360"/>
        <w:jc w:val="both"/>
        <w:rPr>
          <w:rFonts w:ascii="Times New Roman" w:eastAsia="Times New Roman" w:hAnsi="Times New Roman" w:cs="Times New Roman"/>
          <w:sz w:val="21"/>
          <w:szCs w:val="21"/>
          <w:lang w:eastAsia="ru-RU"/>
        </w:rPr>
      </w:pPr>
      <w:r w:rsidRPr="00567A07">
        <w:rPr>
          <w:rFonts w:ascii="Times New Roman" w:eastAsia="Times New Roman" w:hAnsi="Times New Roman" w:cs="Times New Roman"/>
          <w:sz w:val="21"/>
          <w:szCs w:val="21"/>
          <w:lang w:eastAsia="ru-RU"/>
        </w:rPr>
        <w:t>11.4. Правила действуют бессрочно, до принятия Правил в новой редакции.</w:t>
      </w:r>
    </w:p>
    <w:p w:rsidR="00567A07" w:rsidRPr="00567A07" w:rsidRDefault="00567A07" w:rsidP="00567A07">
      <w:pPr>
        <w:tabs>
          <w:tab w:val="left" w:pos="360"/>
        </w:tabs>
        <w:spacing w:after="0" w:line="240" w:lineRule="auto"/>
        <w:ind w:left="-180" w:right="-180" w:firstLine="360"/>
        <w:jc w:val="both"/>
        <w:rPr>
          <w:rFonts w:ascii="Times New Roman" w:eastAsia="Times New Roman" w:hAnsi="Times New Roman" w:cs="Times New Roman"/>
          <w:color w:val="000000"/>
          <w:sz w:val="21"/>
          <w:szCs w:val="21"/>
          <w:lang w:eastAsia="ru-RU"/>
        </w:rPr>
      </w:pPr>
      <w:r w:rsidRPr="00567A07">
        <w:rPr>
          <w:rFonts w:ascii="Times New Roman" w:eastAsia="Times New Roman" w:hAnsi="Times New Roman" w:cs="Times New Roman"/>
          <w:sz w:val="21"/>
          <w:szCs w:val="21"/>
          <w:lang w:eastAsia="ru-RU"/>
        </w:rPr>
        <w:t xml:space="preserve">11.5. </w:t>
      </w:r>
      <w:r w:rsidRPr="00567A07">
        <w:rPr>
          <w:rFonts w:ascii="Times New Roman" w:eastAsia="Times New Roman" w:hAnsi="Times New Roman" w:cs="Times New Roman"/>
          <w:color w:val="000000"/>
          <w:sz w:val="21"/>
          <w:szCs w:val="21"/>
          <w:lang w:eastAsia="ru-RU"/>
        </w:rPr>
        <w:t>Экземпляр Правил размещается на официальном сайте школы в информационно-телекоммуникационной сети «Интернет».</w:t>
      </w:r>
    </w:p>
    <w:p w:rsidR="00567A07" w:rsidRPr="00567A07" w:rsidRDefault="00567A07" w:rsidP="00567A07">
      <w:pPr>
        <w:tabs>
          <w:tab w:val="left" w:pos="360"/>
        </w:tabs>
        <w:spacing w:after="0" w:line="240" w:lineRule="auto"/>
        <w:ind w:left="-180" w:right="-180" w:firstLine="360"/>
        <w:jc w:val="both"/>
        <w:rPr>
          <w:rFonts w:ascii="Times New Roman" w:eastAsia="Times New Roman" w:hAnsi="Times New Roman" w:cs="Times New Roman"/>
          <w:color w:val="000000"/>
          <w:sz w:val="21"/>
          <w:szCs w:val="21"/>
          <w:lang w:eastAsia="ru-RU"/>
        </w:rPr>
      </w:pPr>
    </w:p>
    <w:p w:rsidR="00567A07" w:rsidRPr="00567A07" w:rsidRDefault="00567A07" w:rsidP="00567A07">
      <w:pPr>
        <w:tabs>
          <w:tab w:val="left" w:pos="360"/>
        </w:tabs>
        <w:spacing w:after="0" w:line="240" w:lineRule="auto"/>
        <w:ind w:left="-180" w:right="-180" w:firstLine="360"/>
        <w:jc w:val="both"/>
        <w:rPr>
          <w:rFonts w:ascii="Times New Roman" w:eastAsia="Times New Roman" w:hAnsi="Times New Roman" w:cs="Times New Roman"/>
          <w:color w:val="000000"/>
          <w:sz w:val="21"/>
          <w:szCs w:val="21"/>
          <w:lang w:eastAsia="ru-RU"/>
        </w:rPr>
      </w:pPr>
    </w:p>
    <w:p w:rsidR="00567A07" w:rsidRPr="00567A07" w:rsidRDefault="00005C2B" w:rsidP="00567A07">
      <w:pPr>
        <w:tabs>
          <w:tab w:val="left" w:pos="360"/>
        </w:tabs>
        <w:spacing w:after="0" w:line="240" w:lineRule="auto"/>
        <w:ind w:left="-180" w:right="-180" w:firstLine="360"/>
        <w:jc w:val="both"/>
        <w:rPr>
          <w:rFonts w:ascii="Times New Roman" w:eastAsia="Times New Roman" w:hAnsi="Times New Roman" w:cs="Times New Roman"/>
          <w:color w:val="000000"/>
          <w:sz w:val="21"/>
          <w:szCs w:val="21"/>
          <w:lang w:eastAsia="ru-RU"/>
        </w:rPr>
      </w:pPr>
      <w:r w:rsidRPr="00005C2B">
        <w:rPr>
          <w:rFonts w:ascii="Times New Roman" w:eastAsia="Times New Roman" w:hAnsi="Times New Roman" w:cs="Times New Roman"/>
          <w:noProof/>
          <w:color w:val="000000"/>
          <w:sz w:val="21"/>
          <w:szCs w:val="21"/>
          <w:lang w:eastAsia="ru-RU"/>
        </w:rPr>
        <w:lastRenderedPageBreak/>
        <w:drawing>
          <wp:inline distT="0" distB="0" distL="0" distR="0">
            <wp:extent cx="6645910" cy="9100316"/>
            <wp:effectExtent l="0" t="0" r="2540" b="5715"/>
            <wp:docPr id="2" name="Рисунок 2" descr="C:\Users\User\Desktop\Правил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Правила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5910" cy="9100316"/>
                    </a:xfrm>
                    <a:prstGeom prst="rect">
                      <a:avLst/>
                    </a:prstGeom>
                    <a:noFill/>
                    <a:ln>
                      <a:noFill/>
                    </a:ln>
                  </pic:spPr>
                </pic:pic>
              </a:graphicData>
            </a:graphic>
          </wp:inline>
        </w:drawing>
      </w:r>
    </w:p>
    <w:p w:rsidR="00567A07" w:rsidRPr="00567A07" w:rsidRDefault="00567A07" w:rsidP="00567A07">
      <w:pPr>
        <w:tabs>
          <w:tab w:val="left" w:pos="540"/>
          <w:tab w:val="num" w:pos="720"/>
        </w:tabs>
        <w:spacing w:after="0" w:line="240" w:lineRule="auto"/>
        <w:ind w:right="99"/>
        <w:jc w:val="both"/>
        <w:rPr>
          <w:rFonts w:ascii="Courier New" w:eastAsia="Times New Roman" w:hAnsi="Courier New" w:cs="Courier New"/>
          <w:color w:val="000000"/>
          <w:sz w:val="4"/>
          <w:szCs w:val="4"/>
          <w:lang w:eastAsia="ru-RU"/>
        </w:rPr>
      </w:pPr>
    </w:p>
    <w:p w:rsidR="00567A07" w:rsidRPr="00005C2B" w:rsidRDefault="00567A07" w:rsidP="00567A07">
      <w:pPr>
        <w:spacing w:after="0" w:line="240" w:lineRule="auto"/>
        <w:ind w:left="-142" w:right="99"/>
        <w:jc w:val="right"/>
        <w:rPr>
          <w:rFonts w:ascii="Times New Roman" w:eastAsia="Times New Roman" w:hAnsi="Times New Roman" w:cs="Times New Roman"/>
          <w:lang w:eastAsia="ru-RU"/>
        </w:rPr>
      </w:pPr>
    </w:p>
    <w:p w:rsidR="00567A07" w:rsidRPr="00567A07" w:rsidRDefault="00567A07" w:rsidP="00567A07">
      <w:pPr>
        <w:spacing w:after="0" w:line="240" w:lineRule="auto"/>
        <w:ind w:left="-142" w:right="99"/>
        <w:jc w:val="right"/>
        <w:rPr>
          <w:rFonts w:ascii="Times New Roman" w:eastAsia="Times New Roman" w:hAnsi="Times New Roman" w:cs="Times New Roman"/>
          <w:lang w:eastAsia="ru-RU"/>
        </w:rPr>
      </w:pPr>
    </w:p>
    <w:p w:rsidR="00567A07" w:rsidRPr="00567A07" w:rsidRDefault="00567A07" w:rsidP="00567A07">
      <w:pPr>
        <w:spacing w:after="0" w:line="240" w:lineRule="auto"/>
        <w:ind w:left="-142" w:right="-284"/>
        <w:jc w:val="right"/>
        <w:rPr>
          <w:rFonts w:ascii="Times New Roman" w:eastAsia="Times New Roman" w:hAnsi="Times New Roman" w:cs="Times New Roman"/>
          <w:sz w:val="24"/>
          <w:szCs w:val="24"/>
          <w:lang w:eastAsia="ru-RU"/>
        </w:rPr>
      </w:pPr>
      <w:bookmarkStart w:id="7" w:name="_GoBack"/>
      <w:bookmarkEnd w:id="7"/>
    </w:p>
    <w:sectPr w:rsidR="00567A07" w:rsidRPr="00567A07" w:rsidSect="00567A0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ndara">
    <w:panose1 w:val="020E0502030303020204"/>
    <w:charset w:val="CC"/>
    <w:family w:val="swiss"/>
    <w:pitch w:val="variable"/>
    <w:sig w:usb0="A00002EF" w:usb1="4000A44B"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Textbook New">
    <w:panose1 w:val="00000000000000000000"/>
    <w:charset w:val="00"/>
    <w:family w:val="swiss"/>
    <w:notTrueType/>
    <w:pitch w:val="variable"/>
    <w:sig w:usb0="A00002FF" w:usb1="5000204A" w:usb2="00000000" w:usb3="00000000" w:csb0="00000097" w:csb1="00000000"/>
  </w:font>
  <w:font w:name="TextBookC">
    <w:panose1 w:val="00000000000000000000"/>
    <w:charset w:val="CC"/>
    <w:family w:val="modern"/>
    <w:notTrueType/>
    <w:pitch w:val="variable"/>
    <w:sig w:usb0="00000201" w:usb1="00000000" w:usb2="00000000" w:usb3="00000000" w:csb0="00000004" w:csb1="00000000"/>
  </w:font>
  <w:font w:name="CenturySchlbkCyr">
    <w:altName w:val="Bell MT"/>
    <w:panose1 w:val="00000000000000000000"/>
    <w:charset w:val="00"/>
    <w:family w:val="modern"/>
    <w:notTrueType/>
    <w:pitch w:val="variable"/>
    <w:sig w:usb0="00000003" w:usb1="00000000" w:usb2="00000000" w:usb3="00000000" w:csb0="00000001" w:csb1="00000000"/>
  </w:font>
  <w:font w:name="Spectral-Regular">
    <w:altName w:val="Calibri"/>
    <w:panose1 w:val="00000000000000000000"/>
    <w:charset w:val="00"/>
    <w:family w:val="auto"/>
    <w:notTrueType/>
    <w:pitch w:val="default"/>
    <w:sig w:usb0="00000203" w:usb1="00000000" w:usb2="00000000" w:usb3="00000000" w:csb0="00000005" w:csb1="00000000"/>
  </w:font>
  <w:font w:name="MS Mincho">
    <w:altName w:val="ＭＳ 明朝"/>
    <w:panose1 w:val="02020609040205080304"/>
    <w:charset w:val="80"/>
    <w:family w:val="roman"/>
    <w:notTrueType/>
    <w:pitch w:val="fixed"/>
    <w:sig w:usb0="00000000"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27B27C7"/>
    <w:multiLevelType w:val="hybridMultilevel"/>
    <w:tmpl w:val="4D6218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33FE5E5"/>
    <w:multiLevelType w:val="multilevel"/>
    <w:tmpl w:val="545C34C6"/>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3" w15:restartNumberingAfterBreak="0">
    <w:nsid w:val="16DD4F3C"/>
    <w:multiLevelType w:val="hybridMultilevel"/>
    <w:tmpl w:val="E6DC3DE0"/>
    <w:lvl w:ilvl="0" w:tplc="04190001">
      <w:start w:val="1"/>
      <w:numFmt w:val="bullet"/>
      <w:lvlText w:val=""/>
      <w:lvlJc w:val="left"/>
      <w:pPr>
        <w:tabs>
          <w:tab w:val="num" w:pos="1620"/>
        </w:tabs>
        <w:ind w:left="16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9C37EC2"/>
    <w:multiLevelType w:val="multilevel"/>
    <w:tmpl w:val="AF68DEEC"/>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C9E0545"/>
    <w:multiLevelType w:val="hybridMultilevel"/>
    <w:tmpl w:val="16228138"/>
    <w:lvl w:ilvl="0" w:tplc="D904FE5E">
      <w:start w:val="1"/>
      <w:numFmt w:val="bullet"/>
      <w:lvlText w:val=""/>
      <w:lvlJc w:val="left"/>
      <w:pPr>
        <w:ind w:left="1343" w:hanging="360"/>
      </w:pPr>
      <w:rPr>
        <w:rFonts w:ascii="Symbol" w:hAnsi="Symbol" w:hint="default"/>
      </w:rPr>
    </w:lvl>
    <w:lvl w:ilvl="1" w:tplc="04190003">
      <w:start w:val="1"/>
      <w:numFmt w:val="bullet"/>
      <w:lvlText w:val="o"/>
      <w:lvlJc w:val="left"/>
      <w:pPr>
        <w:ind w:left="2063" w:hanging="360"/>
      </w:pPr>
      <w:rPr>
        <w:rFonts w:ascii="Courier New" w:hAnsi="Courier New" w:hint="default"/>
      </w:rPr>
    </w:lvl>
    <w:lvl w:ilvl="2" w:tplc="04190005">
      <w:start w:val="1"/>
      <w:numFmt w:val="bullet"/>
      <w:lvlText w:val=""/>
      <w:lvlJc w:val="left"/>
      <w:pPr>
        <w:ind w:left="2783" w:hanging="360"/>
      </w:pPr>
      <w:rPr>
        <w:rFonts w:ascii="Wingdings" w:hAnsi="Wingdings" w:hint="default"/>
      </w:rPr>
    </w:lvl>
    <w:lvl w:ilvl="3" w:tplc="04190001">
      <w:start w:val="1"/>
      <w:numFmt w:val="bullet"/>
      <w:lvlText w:val=""/>
      <w:lvlJc w:val="left"/>
      <w:pPr>
        <w:ind w:left="3503" w:hanging="360"/>
      </w:pPr>
      <w:rPr>
        <w:rFonts w:ascii="Symbol" w:hAnsi="Symbol" w:hint="default"/>
      </w:rPr>
    </w:lvl>
    <w:lvl w:ilvl="4" w:tplc="04190003">
      <w:start w:val="1"/>
      <w:numFmt w:val="bullet"/>
      <w:lvlText w:val="o"/>
      <w:lvlJc w:val="left"/>
      <w:pPr>
        <w:ind w:left="4223" w:hanging="360"/>
      </w:pPr>
      <w:rPr>
        <w:rFonts w:ascii="Courier New" w:hAnsi="Courier New" w:hint="default"/>
      </w:rPr>
    </w:lvl>
    <w:lvl w:ilvl="5" w:tplc="04190005">
      <w:start w:val="1"/>
      <w:numFmt w:val="bullet"/>
      <w:lvlText w:val=""/>
      <w:lvlJc w:val="left"/>
      <w:pPr>
        <w:ind w:left="4943" w:hanging="360"/>
      </w:pPr>
      <w:rPr>
        <w:rFonts w:ascii="Wingdings" w:hAnsi="Wingdings" w:hint="default"/>
      </w:rPr>
    </w:lvl>
    <w:lvl w:ilvl="6" w:tplc="04190001">
      <w:start w:val="1"/>
      <w:numFmt w:val="bullet"/>
      <w:lvlText w:val=""/>
      <w:lvlJc w:val="left"/>
      <w:pPr>
        <w:ind w:left="5663" w:hanging="360"/>
      </w:pPr>
      <w:rPr>
        <w:rFonts w:ascii="Symbol" w:hAnsi="Symbol" w:hint="default"/>
      </w:rPr>
    </w:lvl>
    <w:lvl w:ilvl="7" w:tplc="04190003">
      <w:start w:val="1"/>
      <w:numFmt w:val="bullet"/>
      <w:lvlText w:val="o"/>
      <w:lvlJc w:val="left"/>
      <w:pPr>
        <w:ind w:left="6383" w:hanging="360"/>
      </w:pPr>
      <w:rPr>
        <w:rFonts w:ascii="Courier New" w:hAnsi="Courier New" w:hint="default"/>
      </w:rPr>
    </w:lvl>
    <w:lvl w:ilvl="8" w:tplc="04190005">
      <w:start w:val="1"/>
      <w:numFmt w:val="bullet"/>
      <w:lvlText w:val=""/>
      <w:lvlJc w:val="left"/>
      <w:pPr>
        <w:ind w:left="7103" w:hanging="360"/>
      </w:pPr>
      <w:rPr>
        <w:rFonts w:ascii="Wingdings" w:hAnsi="Wingdings" w:hint="default"/>
      </w:rPr>
    </w:lvl>
  </w:abstractNum>
  <w:abstractNum w:abstractNumId="6" w15:restartNumberingAfterBreak="0">
    <w:nsid w:val="1E820D16"/>
    <w:multiLevelType w:val="hybridMultilevel"/>
    <w:tmpl w:val="775A46EC"/>
    <w:lvl w:ilvl="0" w:tplc="26F00E46">
      <w:start w:val="1"/>
      <w:numFmt w:val="bullet"/>
      <w:lvlText w:val=""/>
      <w:lvlJc w:val="left"/>
      <w:pPr>
        <w:tabs>
          <w:tab w:val="num" w:pos="2700"/>
        </w:tabs>
        <w:ind w:left="27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2AD9622"/>
    <w:multiLevelType w:val="multilevel"/>
    <w:tmpl w:val="42AD5D9F"/>
    <w:lvl w:ilvl="0">
      <w:numFmt w:val="bullet"/>
      <w:lvlText w:val="·"/>
      <w:lvlJc w:val="left"/>
      <w:pPr>
        <w:tabs>
          <w:tab w:val="num" w:pos="720"/>
        </w:tabs>
        <w:ind w:left="720" w:hanging="360"/>
      </w:pPr>
      <w:rPr>
        <w:rFonts w:ascii="Symbol" w:hAnsi="Symbol" w:cs="Symbol"/>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 w15:restartNumberingAfterBreak="0">
    <w:nsid w:val="286D0F55"/>
    <w:multiLevelType w:val="hybridMultilevel"/>
    <w:tmpl w:val="6F9ADB08"/>
    <w:lvl w:ilvl="0" w:tplc="3BB2AB64">
      <w:start w:val="1"/>
      <w:numFmt w:val="bullet"/>
      <w:lvlText w:val="•"/>
      <w:lvlJc w:val="left"/>
      <w:pPr>
        <w:tabs>
          <w:tab w:val="num" w:pos="720"/>
        </w:tabs>
        <w:ind w:left="720" w:hanging="360"/>
      </w:pPr>
      <w:rPr>
        <w:rFonts w:ascii="Arial" w:hAnsi="Arial" w:hint="default"/>
      </w:rPr>
    </w:lvl>
    <w:lvl w:ilvl="1" w:tplc="909AFF92" w:tentative="1">
      <w:start w:val="1"/>
      <w:numFmt w:val="bullet"/>
      <w:lvlText w:val="•"/>
      <w:lvlJc w:val="left"/>
      <w:pPr>
        <w:tabs>
          <w:tab w:val="num" w:pos="1440"/>
        </w:tabs>
        <w:ind w:left="1440" w:hanging="360"/>
      </w:pPr>
      <w:rPr>
        <w:rFonts w:ascii="Arial" w:hAnsi="Arial" w:hint="default"/>
      </w:rPr>
    </w:lvl>
    <w:lvl w:ilvl="2" w:tplc="1E529016" w:tentative="1">
      <w:start w:val="1"/>
      <w:numFmt w:val="bullet"/>
      <w:lvlText w:val="•"/>
      <w:lvlJc w:val="left"/>
      <w:pPr>
        <w:tabs>
          <w:tab w:val="num" w:pos="2160"/>
        </w:tabs>
        <w:ind w:left="2160" w:hanging="360"/>
      </w:pPr>
      <w:rPr>
        <w:rFonts w:ascii="Arial" w:hAnsi="Arial" w:hint="default"/>
      </w:rPr>
    </w:lvl>
    <w:lvl w:ilvl="3" w:tplc="39C00B66" w:tentative="1">
      <w:start w:val="1"/>
      <w:numFmt w:val="bullet"/>
      <w:lvlText w:val="•"/>
      <w:lvlJc w:val="left"/>
      <w:pPr>
        <w:tabs>
          <w:tab w:val="num" w:pos="2880"/>
        </w:tabs>
        <w:ind w:left="2880" w:hanging="360"/>
      </w:pPr>
      <w:rPr>
        <w:rFonts w:ascii="Arial" w:hAnsi="Arial" w:hint="default"/>
      </w:rPr>
    </w:lvl>
    <w:lvl w:ilvl="4" w:tplc="B37AC8BE" w:tentative="1">
      <w:start w:val="1"/>
      <w:numFmt w:val="bullet"/>
      <w:lvlText w:val="•"/>
      <w:lvlJc w:val="left"/>
      <w:pPr>
        <w:tabs>
          <w:tab w:val="num" w:pos="3600"/>
        </w:tabs>
        <w:ind w:left="3600" w:hanging="360"/>
      </w:pPr>
      <w:rPr>
        <w:rFonts w:ascii="Arial" w:hAnsi="Arial" w:hint="default"/>
      </w:rPr>
    </w:lvl>
    <w:lvl w:ilvl="5" w:tplc="CE7049F2" w:tentative="1">
      <w:start w:val="1"/>
      <w:numFmt w:val="bullet"/>
      <w:lvlText w:val="•"/>
      <w:lvlJc w:val="left"/>
      <w:pPr>
        <w:tabs>
          <w:tab w:val="num" w:pos="4320"/>
        </w:tabs>
        <w:ind w:left="4320" w:hanging="360"/>
      </w:pPr>
      <w:rPr>
        <w:rFonts w:ascii="Arial" w:hAnsi="Arial" w:hint="default"/>
      </w:rPr>
    </w:lvl>
    <w:lvl w:ilvl="6" w:tplc="34DC4208" w:tentative="1">
      <w:start w:val="1"/>
      <w:numFmt w:val="bullet"/>
      <w:lvlText w:val="•"/>
      <w:lvlJc w:val="left"/>
      <w:pPr>
        <w:tabs>
          <w:tab w:val="num" w:pos="5040"/>
        </w:tabs>
        <w:ind w:left="5040" w:hanging="360"/>
      </w:pPr>
      <w:rPr>
        <w:rFonts w:ascii="Arial" w:hAnsi="Arial" w:hint="default"/>
      </w:rPr>
    </w:lvl>
    <w:lvl w:ilvl="7" w:tplc="A412C24A" w:tentative="1">
      <w:start w:val="1"/>
      <w:numFmt w:val="bullet"/>
      <w:lvlText w:val="•"/>
      <w:lvlJc w:val="left"/>
      <w:pPr>
        <w:tabs>
          <w:tab w:val="num" w:pos="5760"/>
        </w:tabs>
        <w:ind w:left="5760" w:hanging="360"/>
      </w:pPr>
      <w:rPr>
        <w:rFonts w:ascii="Arial" w:hAnsi="Arial" w:hint="default"/>
      </w:rPr>
    </w:lvl>
    <w:lvl w:ilvl="8" w:tplc="405A1048"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9B71E86"/>
    <w:multiLevelType w:val="multilevel"/>
    <w:tmpl w:val="50066F94"/>
    <w:lvl w:ilvl="0">
      <w:start w:val="2"/>
      <w:numFmt w:val="bullet"/>
      <w:lvlText w:val="-"/>
      <w:lvlJc w:val="left"/>
      <w:pPr>
        <w:tabs>
          <w:tab w:val="num" w:pos="360"/>
        </w:tabs>
        <w:ind w:left="360" w:hanging="360"/>
      </w:pPr>
      <w:rPr>
        <w:rFont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9B243A"/>
    <w:multiLevelType w:val="hybridMultilevel"/>
    <w:tmpl w:val="B40CC31A"/>
    <w:lvl w:ilvl="0" w:tplc="522CC366">
      <w:start w:val="4"/>
      <w:numFmt w:val="bullet"/>
      <w:lvlText w:val="-"/>
      <w:lvlJc w:val="left"/>
      <w:pPr>
        <w:tabs>
          <w:tab w:val="num" w:pos="795"/>
        </w:tabs>
        <w:ind w:left="795"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3DD97A68"/>
    <w:multiLevelType w:val="hybridMultilevel"/>
    <w:tmpl w:val="97C6F90C"/>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15:restartNumberingAfterBreak="0">
    <w:nsid w:val="3DE66DC6"/>
    <w:multiLevelType w:val="hybridMultilevel"/>
    <w:tmpl w:val="26BA245C"/>
    <w:lvl w:ilvl="0" w:tplc="26F00E46">
      <w:start w:val="1"/>
      <w:numFmt w:val="bullet"/>
      <w:lvlText w:val=""/>
      <w:lvlJc w:val="left"/>
      <w:pPr>
        <w:tabs>
          <w:tab w:val="num" w:pos="2700"/>
        </w:tabs>
        <w:ind w:left="27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030603"/>
    <w:multiLevelType w:val="hybridMultilevel"/>
    <w:tmpl w:val="9D88DC7C"/>
    <w:lvl w:ilvl="0" w:tplc="26F00E46">
      <w:start w:val="1"/>
      <w:numFmt w:val="bullet"/>
      <w:lvlText w:val=""/>
      <w:lvlJc w:val="left"/>
      <w:pPr>
        <w:tabs>
          <w:tab w:val="num" w:pos="2700"/>
        </w:tabs>
        <w:ind w:left="27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40E84D15"/>
    <w:multiLevelType w:val="multilevel"/>
    <w:tmpl w:val="E70EAF68"/>
    <w:lvl w:ilvl="0">
      <w:start w:val="2"/>
      <w:numFmt w:val="bullet"/>
      <w:lvlText w:val="-"/>
      <w:lvlJc w:val="left"/>
      <w:pPr>
        <w:tabs>
          <w:tab w:val="num" w:pos="845"/>
        </w:tabs>
        <w:ind w:left="845" w:hanging="360"/>
      </w:pPr>
      <w:rPr>
        <w:rFonts w:hint="default"/>
      </w:rPr>
    </w:lvl>
    <w:lvl w:ilvl="1" w:tentative="1">
      <w:start w:val="1"/>
      <w:numFmt w:val="bullet"/>
      <w:lvlText w:val="o"/>
      <w:lvlJc w:val="left"/>
      <w:pPr>
        <w:tabs>
          <w:tab w:val="num" w:pos="1925"/>
        </w:tabs>
        <w:ind w:left="1925" w:hanging="360"/>
      </w:pPr>
      <w:rPr>
        <w:rFonts w:ascii="Courier New" w:hAnsi="Courier New" w:hint="default"/>
      </w:rPr>
    </w:lvl>
    <w:lvl w:ilvl="2" w:tentative="1">
      <w:start w:val="1"/>
      <w:numFmt w:val="bullet"/>
      <w:lvlText w:val=""/>
      <w:lvlJc w:val="left"/>
      <w:pPr>
        <w:tabs>
          <w:tab w:val="num" w:pos="2645"/>
        </w:tabs>
        <w:ind w:left="2645" w:hanging="360"/>
      </w:pPr>
      <w:rPr>
        <w:rFonts w:ascii="Wingdings" w:hAnsi="Wingdings" w:hint="default"/>
      </w:rPr>
    </w:lvl>
    <w:lvl w:ilvl="3" w:tentative="1">
      <w:start w:val="1"/>
      <w:numFmt w:val="bullet"/>
      <w:lvlText w:val=""/>
      <w:lvlJc w:val="left"/>
      <w:pPr>
        <w:tabs>
          <w:tab w:val="num" w:pos="3365"/>
        </w:tabs>
        <w:ind w:left="3365" w:hanging="360"/>
      </w:pPr>
      <w:rPr>
        <w:rFonts w:ascii="Symbol" w:hAnsi="Symbol" w:hint="default"/>
      </w:rPr>
    </w:lvl>
    <w:lvl w:ilvl="4" w:tentative="1">
      <w:start w:val="1"/>
      <w:numFmt w:val="bullet"/>
      <w:lvlText w:val="o"/>
      <w:lvlJc w:val="left"/>
      <w:pPr>
        <w:tabs>
          <w:tab w:val="num" w:pos="4085"/>
        </w:tabs>
        <w:ind w:left="4085" w:hanging="360"/>
      </w:pPr>
      <w:rPr>
        <w:rFonts w:ascii="Courier New" w:hAnsi="Courier New" w:hint="default"/>
      </w:rPr>
    </w:lvl>
    <w:lvl w:ilvl="5" w:tentative="1">
      <w:start w:val="1"/>
      <w:numFmt w:val="bullet"/>
      <w:lvlText w:val=""/>
      <w:lvlJc w:val="left"/>
      <w:pPr>
        <w:tabs>
          <w:tab w:val="num" w:pos="4805"/>
        </w:tabs>
        <w:ind w:left="4805" w:hanging="360"/>
      </w:pPr>
      <w:rPr>
        <w:rFonts w:ascii="Wingdings" w:hAnsi="Wingdings" w:hint="default"/>
      </w:rPr>
    </w:lvl>
    <w:lvl w:ilvl="6" w:tentative="1">
      <w:start w:val="1"/>
      <w:numFmt w:val="bullet"/>
      <w:lvlText w:val=""/>
      <w:lvlJc w:val="left"/>
      <w:pPr>
        <w:tabs>
          <w:tab w:val="num" w:pos="5525"/>
        </w:tabs>
        <w:ind w:left="5525" w:hanging="360"/>
      </w:pPr>
      <w:rPr>
        <w:rFonts w:ascii="Symbol" w:hAnsi="Symbol" w:hint="default"/>
      </w:rPr>
    </w:lvl>
    <w:lvl w:ilvl="7" w:tentative="1">
      <w:start w:val="1"/>
      <w:numFmt w:val="bullet"/>
      <w:lvlText w:val="o"/>
      <w:lvlJc w:val="left"/>
      <w:pPr>
        <w:tabs>
          <w:tab w:val="num" w:pos="6245"/>
        </w:tabs>
        <w:ind w:left="6245" w:hanging="360"/>
      </w:pPr>
      <w:rPr>
        <w:rFonts w:ascii="Courier New" w:hAnsi="Courier New" w:hint="default"/>
      </w:rPr>
    </w:lvl>
    <w:lvl w:ilvl="8" w:tentative="1">
      <w:start w:val="1"/>
      <w:numFmt w:val="bullet"/>
      <w:lvlText w:val=""/>
      <w:lvlJc w:val="left"/>
      <w:pPr>
        <w:tabs>
          <w:tab w:val="num" w:pos="6965"/>
        </w:tabs>
        <w:ind w:left="6965" w:hanging="360"/>
      </w:pPr>
      <w:rPr>
        <w:rFonts w:ascii="Wingdings" w:hAnsi="Wingdings" w:hint="default"/>
      </w:rPr>
    </w:lvl>
  </w:abstractNum>
  <w:abstractNum w:abstractNumId="15" w15:restartNumberingAfterBreak="0">
    <w:nsid w:val="41DE1703"/>
    <w:multiLevelType w:val="multilevel"/>
    <w:tmpl w:val="95E283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4FE02A4"/>
    <w:multiLevelType w:val="hybridMultilevel"/>
    <w:tmpl w:val="1A0E0470"/>
    <w:lvl w:ilvl="0" w:tplc="04190001">
      <w:start w:val="1"/>
      <w:numFmt w:val="bullet"/>
      <w:lvlText w:val=""/>
      <w:lvlJc w:val="left"/>
      <w:pPr>
        <w:ind w:left="1230" w:hanging="360"/>
      </w:pPr>
      <w:rPr>
        <w:rFonts w:ascii="Symbol" w:hAnsi="Symbol" w:hint="default"/>
      </w:rPr>
    </w:lvl>
    <w:lvl w:ilvl="1" w:tplc="04190003">
      <w:start w:val="1"/>
      <w:numFmt w:val="bullet"/>
      <w:lvlText w:val="o"/>
      <w:lvlJc w:val="left"/>
      <w:pPr>
        <w:ind w:left="1950" w:hanging="360"/>
      </w:pPr>
      <w:rPr>
        <w:rFonts w:ascii="Courier New" w:hAnsi="Courier New" w:hint="default"/>
      </w:rPr>
    </w:lvl>
    <w:lvl w:ilvl="2" w:tplc="04190005">
      <w:start w:val="1"/>
      <w:numFmt w:val="bullet"/>
      <w:lvlText w:val=""/>
      <w:lvlJc w:val="left"/>
      <w:pPr>
        <w:ind w:left="2670" w:hanging="360"/>
      </w:pPr>
      <w:rPr>
        <w:rFonts w:ascii="Wingdings" w:hAnsi="Wingdings" w:hint="default"/>
      </w:rPr>
    </w:lvl>
    <w:lvl w:ilvl="3" w:tplc="04190001">
      <w:start w:val="1"/>
      <w:numFmt w:val="bullet"/>
      <w:lvlText w:val=""/>
      <w:lvlJc w:val="left"/>
      <w:pPr>
        <w:ind w:left="3390" w:hanging="360"/>
      </w:pPr>
      <w:rPr>
        <w:rFonts w:ascii="Symbol" w:hAnsi="Symbol" w:hint="default"/>
      </w:rPr>
    </w:lvl>
    <w:lvl w:ilvl="4" w:tplc="04190003">
      <w:start w:val="1"/>
      <w:numFmt w:val="bullet"/>
      <w:lvlText w:val="o"/>
      <w:lvlJc w:val="left"/>
      <w:pPr>
        <w:ind w:left="4110" w:hanging="360"/>
      </w:pPr>
      <w:rPr>
        <w:rFonts w:ascii="Courier New" w:hAnsi="Courier New" w:hint="default"/>
      </w:rPr>
    </w:lvl>
    <w:lvl w:ilvl="5" w:tplc="04190005">
      <w:start w:val="1"/>
      <w:numFmt w:val="bullet"/>
      <w:lvlText w:val=""/>
      <w:lvlJc w:val="left"/>
      <w:pPr>
        <w:ind w:left="4830" w:hanging="360"/>
      </w:pPr>
      <w:rPr>
        <w:rFonts w:ascii="Wingdings" w:hAnsi="Wingdings" w:hint="default"/>
      </w:rPr>
    </w:lvl>
    <w:lvl w:ilvl="6" w:tplc="04190001">
      <w:start w:val="1"/>
      <w:numFmt w:val="bullet"/>
      <w:lvlText w:val=""/>
      <w:lvlJc w:val="left"/>
      <w:pPr>
        <w:ind w:left="5550" w:hanging="360"/>
      </w:pPr>
      <w:rPr>
        <w:rFonts w:ascii="Symbol" w:hAnsi="Symbol" w:hint="default"/>
      </w:rPr>
    </w:lvl>
    <w:lvl w:ilvl="7" w:tplc="04190003">
      <w:start w:val="1"/>
      <w:numFmt w:val="bullet"/>
      <w:lvlText w:val="o"/>
      <w:lvlJc w:val="left"/>
      <w:pPr>
        <w:ind w:left="6270" w:hanging="360"/>
      </w:pPr>
      <w:rPr>
        <w:rFonts w:ascii="Courier New" w:hAnsi="Courier New" w:hint="default"/>
      </w:rPr>
    </w:lvl>
    <w:lvl w:ilvl="8" w:tplc="04190005">
      <w:start w:val="1"/>
      <w:numFmt w:val="bullet"/>
      <w:lvlText w:val=""/>
      <w:lvlJc w:val="left"/>
      <w:pPr>
        <w:ind w:left="6990" w:hanging="360"/>
      </w:pPr>
      <w:rPr>
        <w:rFonts w:ascii="Wingdings" w:hAnsi="Wingdings" w:hint="default"/>
      </w:rPr>
    </w:lvl>
  </w:abstractNum>
  <w:abstractNum w:abstractNumId="17" w15:restartNumberingAfterBreak="0">
    <w:nsid w:val="47B35268"/>
    <w:multiLevelType w:val="hybridMultilevel"/>
    <w:tmpl w:val="59C08164"/>
    <w:lvl w:ilvl="0" w:tplc="D904FE5E">
      <w:start w:val="1"/>
      <w:numFmt w:val="bullet"/>
      <w:lvlText w:val=""/>
      <w:lvlJc w:val="left"/>
      <w:pPr>
        <w:ind w:left="1343" w:hanging="360"/>
      </w:pPr>
      <w:rPr>
        <w:rFonts w:ascii="Symbol" w:hAnsi="Symbol" w:hint="default"/>
      </w:rPr>
    </w:lvl>
    <w:lvl w:ilvl="1" w:tplc="04190003">
      <w:start w:val="1"/>
      <w:numFmt w:val="bullet"/>
      <w:lvlText w:val="o"/>
      <w:lvlJc w:val="left"/>
      <w:pPr>
        <w:ind w:left="2063" w:hanging="360"/>
      </w:pPr>
      <w:rPr>
        <w:rFonts w:ascii="Courier New" w:hAnsi="Courier New" w:hint="default"/>
      </w:rPr>
    </w:lvl>
    <w:lvl w:ilvl="2" w:tplc="04190005">
      <w:start w:val="1"/>
      <w:numFmt w:val="bullet"/>
      <w:lvlText w:val=""/>
      <w:lvlJc w:val="left"/>
      <w:pPr>
        <w:ind w:left="2783" w:hanging="360"/>
      </w:pPr>
      <w:rPr>
        <w:rFonts w:ascii="Wingdings" w:hAnsi="Wingdings" w:hint="default"/>
      </w:rPr>
    </w:lvl>
    <w:lvl w:ilvl="3" w:tplc="04190001">
      <w:start w:val="1"/>
      <w:numFmt w:val="bullet"/>
      <w:lvlText w:val=""/>
      <w:lvlJc w:val="left"/>
      <w:pPr>
        <w:ind w:left="3503" w:hanging="360"/>
      </w:pPr>
      <w:rPr>
        <w:rFonts w:ascii="Symbol" w:hAnsi="Symbol" w:hint="default"/>
      </w:rPr>
    </w:lvl>
    <w:lvl w:ilvl="4" w:tplc="04190003">
      <w:start w:val="1"/>
      <w:numFmt w:val="bullet"/>
      <w:lvlText w:val="o"/>
      <w:lvlJc w:val="left"/>
      <w:pPr>
        <w:ind w:left="4223" w:hanging="360"/>
      </w:pPr>
      <w:rPr>
        <w:rFonts w:ascii="Courier New" w:hAnsi="Courier New" w:hint="default"/>
      </w:rPr>
    </w:lvl>
    <w:lvl w:ilvl="5" w:tplc="04190005">
      <w:start w:val="1"/>
      <w:numFmt w:val="bullet"/>
      <w:lvlText w:val=""/>
      <w:lvlJc w:val="left"/>
      <w:pPr>
        <w:ind w:left="4943" w:hanging="360"/>
      </w:pPr>
      <w:rPr>
        <w:rFonts w:ascii="Wingdings" w:hAnsi="Wingdings" w:hint="default"/>
      </w:rPr>
    </w:lvl>
    <w:lvl w:ilvl="6" w:tplc="04190001">
      <w:start w:val="1"/>
      <w:numFmt w:val="bullet"/>
      <w:lvlText w:val=""/>
      <w:lvlJc w:val="left"/>
      <w:pPr>
        <w:ind w:left="5663" w:hanging="360"/>
      </w:pPr>
      <w:rPr>
        <w:rFonts w:ascii="Symbol" w:hAnsi="Symbol" w:hint="default"/>
      </w:rPr>
    </w:lvl>
    <w:lvl w:ilvl="7" w:tplc="04190003">
      <w:start w:val="1"/>
      <w:numFmt w:val="bullet"/>
      <w:lvlText w:val="o"/>
      <w:lvlJc w:val="left"/>
      <w:pPr>
        <w:ind w:left="6383" w:hanging="360"/>
      </w:pPr>
      <w:rPr>
        <w:rFonts w:ascii="Courier New" w:hAnsi="Courier New" w:hint="default"/>
      </w:rPr>
    </w:lvl>
    <w:lvl w:ilvl="8" w:tplc="04190005">
      <w:start w:val="1"/>
      <w:numFmt w:val="bullet"/>
      <w:lvlText w:val=""/>
      <w:lvlJc w:val="left"/>
      <w:pPr>
        <w:ind w:left="7103" w:hanging="360"/>
      </w:pPr>
      <w:rPr>
        <w:rFonts w:ascii="Wingdings" w:hAnsi="Wingdings" w:hint="default"/>
      </w:rPr>
    </w:lvl>
  </w:abstractNum>
  <w:abstractNum w:abstractNumId="18" w15:restartNumberingAfterBreak="0">
    <w:nsid w:val="4FF07BE7"/>
    <w:multiLevelType w:val="hybridMultilevel"/>
    <w:tmpl w:val="5A025F48"/>
    <w:lvl w:ilvl="0" w:tplc="26F00E46">
      <w:start w:val="1"/>
      <w:numFmt w:val="bullet"/>
      <w:lvlText w:val=""/>
      <w:lvlJc w:val="left"/>
      <w:pPr>
        <w:tabs>
          <w:tab w:val="num" w:pos="2700"/>
        </w:tabs>
        <w:ind w:left="27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5B842056"/>
    <w:multiLevelType w:val="hybridMultilevel"/>
    <w:tmpl w:val="6944DE72"/>
    <w:lvl w:ilvl="0" w:tplc="04190001">
      <w:start w:val="1"/>
      <w:numFmt w:val="bullet"/>
      <w:lvlText w:val=""/>
      <w:lvlJc w:val="left"/>
      <w:pPr>
        <w:tabs>
          <w:tab w:val="num" w:pos="1695"/>
        </w:tabs>
        <w:ind w:left="169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63E053E3"/>
    <w:multiLevelType w:val="hybridMultilevel"/>
    <w:tmpl w:val="009CAEEE"/>
    <w:lvl w:ilvl="0" w:tplc="26F00E46">
      <w:start w:val="1"/>
      <w:numFmt w:val="bullet"/>
      <w:lvlText w:val=""/>
      <w:lvlJc w:val="left"/>
      <w:pPr>
        <w:tabs>
          <w:tab w:val="num" w:pos="2700"/>
        </w:tabs>
        <w:ind w:left="270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79870C84"/>
    <w:multiLevelType w:val="multilevel"/>
    <w:tmpl w:val="C3FAD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5C7764"/>
    <w:multiLevelType w:val="multilevel"/>
    <w:tmpl w:val="10889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2"/>
  </w:num>
  <w:num w:numId="5">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num>
  <w:num w:numId="9">
    <w:abstractNumId w:val="6"/>
  </w:num>
  <w:num w:numId="10">
    <w:abstractNumId w:val="18"/>
  </w:num>
  <w:num w:numId="11">
    <w:abstractNumId w:val="14"/>
  </w:num>
  <w:num w:numId="12">
    <w:abstractNumId w:val="20"/>
  </w:num>
  <w:num w:numId="13">
    <w:abstractNumId w:val="9"/>
  </w:num>
  <w:num w:numId="14">
    <w:abstractNumId w:val="13"/>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num>
  <w:num w:numId="17">
    <w:abstractNumId w:val="15"/>
  </w:num>
  <w:num w:numId="18">
    <w:abstractNumId w:val="16"/>
  </w:num>
  <w:num w:numId="19">
    <w:abstractNumId w:val="17"/>
  </w:num>
  <w:num w:numId="20">
    <w:abstractNumId w:val="5"/>
  </w:num>
  <w:num w:numId="21">
    <w:abstractNumId w:val="1"/>
  </w:num>
  <w:num w:numId="22">
    <w:abstractNumId w:val="22"/>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707B"/>
    <w:rsid w:val="00005C2B"/>
    <w:rsid w:val="00567A07"/>
    <w:rsid w:val="00722B66"/>
    <w:rsid w:val="00C7707B"/>
    <w:rsid w:val="00CE25D7"/>
    <w:rsid w:val="00DB6EC8"/>
    <w:rsid w:val="00DC4695"/>
    <w:rsid w:val="00FF20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463D"/>
  <w15:docId w15:val="{0AC263C7-8B9F-4FC6-A00E-19F50D687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20E0"/>
  </w:style>
  <w:style w:type="paragraph" w:styleId="1">
    <w:name w:val="heading 1"/>
    <w:basedOn w:val="a"/>
    <w:next w:val="a"/>
    <w:link w:val="10"/>
    <w:qFormat/>
    <w:rsid w:val="00567A07"/>
    <w:pPr>
      <w:keepNext/>
      <w:spacing w:after="0" w:line="240" w:lineRule="auto"/>
      <w:outlineLvl w:val="0"/>
    </w:pPr>
    <w:rPr>
      <w:rFonts w:ascii="Times New Roman" w:eastAsia="Times New Roman" w:hAnsi="Times New Roman" w:cs="Times New Roman"/>
      <w:b/>
      <w:bCs/>
      <w:sz w:val="24"/>
      <w:szCs w:val="24"/>
      <w:lang w:eastAsia="ru-RU"/>
    </w:rPr>
  </w:style>
  <w:style w:type="paragraph" w:styleId="2">
    <w:name w:val="heading 2"/>
    <w:basedOn w:val="a"/>
    <w:next w:val="a"/>
    <w:link w:val="20"/>
    <w:qFormat/>
    <w:rsid w:val="00567A07"/>
    <w:pPr>
      <w:keepNext/>
      <w:spacing w:after="0" w:line="240" w:lineRule="auto"/>
      <w:jc w:val="center"/>
      <w:outlineLvl w:val="1"/>
    </w:pPr>
    <w:rPr>
      <w:rFonts w:ascii="Times New Roman" w:eastAsia="Times New Roman" w:hAnsi="Times New Roman" w:cs="Times New Roman"/>
      <w:b/>
      <w:sz w:val="32"/>
      <w:szCs w:val="28"/>
      <w:lang w:eastAsia="ru-RU"/>
    </w:rPr>
  </w:style>
  <w:style w:type="paragraph" w:styleId="3">
    <w:name w:val="heading 3"/>
    <w:basedOn w:val="a"/>
    <w:next w:val="a"/>
    <w:link w:val="30"/>
    <w:qFormat/>
    <w:rsid w:val="00567A07"/>
    <w:pPr>
      <w:keepNext/>
      <w:spacing w:after="0" w:line="240" w:lineRule="auto"/>
      <w:jc w:val="right"/>
      <w:outlineLvl w:val="2"/>
    </w:pPr>
    <w:rPr>
      <w:rFonts w:ascii="Times New Roman" w:eastAsia="Times New Roman" w:hAnsi="Times New Roman" w:cs="Times New Roman"/>
      <w:b/>
      <w:sz w:val="28"/>
      <w:szCs w:val="28"/>
      <w:lang w:eastAsia="ru-RU"/>
    </w:rPr>
  </w:style>
  <w:style w:type="paragraph" w:styleId="4">
    <w:name w:val="heading 4"/>
    <w:basedOn w:val="a"/>
    <w:next w:val="a"/>
    <w:link w:val="40"/>
    <w:qFormat/>
    <w:rsid w:val="00567A07"/>
    <w:pPr>
      <w:keepNext/>
      <w:spacing w:after="0" w:line="240" w:lineRule="auto"/>
      <w:jc w:val="center"/>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qFormat/>
    <w:rsid w:val="00567A07"/>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
    <w:name w:val="heading 6"/>
    <w:basedOn w:val="a"/>
    <w:next w:val="a"/>
    <w:link w:val="60"/>
    <w:qFormat/>
    <w:rsid w:val="00567A07"/>
    <w:pPr>
      <w:spacing w:before="240" w:after="60" w:line="240" w:lineRule="auto"/>
      <w:outlineLvl w:val="5"/>
    </w:pPr>
    <w:rPr>
      <w:rFonts w:ascii="Calibri" w:eastAsia="Times New Roman" w:hAnsi="Calibri" w:cs="Times New Roman"/>
      <w:b/>
      <w:bCs/>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20E0"/>
    <w:pPr>
      <w:ind w:left="720"/>
      <w:contextualSpacing/>
    </w:pPr>
  </w:style>
  <w:style w:type="character" w:customStyle="1" w:styleId="10">
    <w:name w:val="Заголовок 1 Знак"/>
    <w:basedOn w:val="a0"/>
    <w:link w:val="1"/>
    <w:rsid w:val="00567A07"/>
    <w:rPr>
      <w:rFonts w:ascii="Times New Roman" w:eastAsia="Times New Roman" w:hAnsi="Times New Roman" w:cs="Times New Roman"/>
      <w:b/>
      <w:bCs/>
      <w:sz w:val="24"/>
      <w:szCs w:val="24"/>
      <w:lang w:eastAsia="ru-RU"/>
    </w:rPr>
  </w:style>
  <w:style w:type="character" w:customStyle="1" w:styleId="20">
    <w:name w:val="Заголовок 2 Знак"/>
    <w:basedOn w:val="a0"/>
    <w:link w:val="2"/>
    <w:rsid w:val="00567A07"/>
    <w:rPr>
      <w:rFonts w:ascii="Times New Roman" w:eastAsia="Times New Roman" w:hAnsi="Times New Roman" w:cs="Times New Roman"/>
      <w:b/>
      <w:sz w:val="32"/>
      <w:szCs w:val="28"/>
      <w:lang w:eastAsia="ru-RU"/>
    </w:rPr>
  </w:style>
  <w:style w:type="character" w:customStyle="1" w:styleId="30">
    <w:name w:val="Заголовок 3 Знак"/>
    <w:basedOn w:val="a0"/>
    <w:link w:val="3"/>
    <w:rsid w:val="00567A07"/>
    <w:rPr>
      <w:rFonts w:ascii="Times New Roman" w:eastAsia="Times New Roman" w:hAnsi="Times New Roman" w:cs="Times New Roman"/>
      <w:b/>
      <w:sz w:val="28"/>
      <w:szCs w:val="28"/>
      <w:lang w:eastAsia="ru-RU"/>
    </w:rPr>
  </w:style>
  <w:style w:type="character" w:customStyle="1" w:styleId="40">
    <w:name w:val="Заголовок 4 Знак"/>
    <w:basedOn w:val="a0"/>
    <w:link w:val="4"/>
    <w:rsid w:val="00567A07"/>
    <w:rPr>
      <w:rFonts w:ascii="Times New Roman" w:eastAsia="Times New Roman" w:hAnsi="Times New Roman" w:cs="Times New Roman"/>
      <w:b/>
      <w:bCs/>
      <w:sz w:val="24"/>
      <w:szCs w:val="24"/>
      <w:lang w:eastAsia="ru-RU"/>
    </w:rPr>
  </w:style>
  <w:style w:type="character" w:customStyle="1" w:styleId="50">
    <w:name w:val="Заголовок 5 Знак"/>
    <w:basedOn w:val="a0"/>
    <w:link w:val="5"/>
    <w:rsid w:val="00567A07"/>
    <w:rPr>
      <w:rFonts w:ascii="Times New Roman" w:eastAsia="Times New Roman" w:hAnsi="Times New Roman" w:cs="Times New Roman"/>
      <w:b/>
      <w:bCs/>
      <w:i/>
      <w:iCs/>
      <w:sz w:val="26"/>
      <w:szCs w:val="26"/>
      <w:lang w:eastAsia="ru-RU"/>
    </w:rPr>
  </w:style>
  <w:style w:type="character" w:customStyle="1" w:styleId="60">
    <w:name w:val="Заголовок 6 Знак"/>
    <w:basedOn w:val="a0"/>
    <w:link w:val="6"/>
    <w:rsid w:val="00567A07"/>
    <w:rPr>
      <w:rFonts w:ascii="Calibri" w:eastAsia="Times New Roman" w:hAnsi="Calibri" w:cs="Times New Roman"/>
      <w:b/>
      <w:bCs/>
      <w:lang w:val="x-none" w:eastAsia="x-none"/>
    </w:rPr>
  </w:style>
  <w:style w:type="numbering" w:customStyle="1" w:styleId="11">
    <w:name w:val="Нет списка1"/>
    <w:next w:val="a2"/>
    <w:semiHidden/>
    <w:rsid w:val="00567A07"/>
  </w:style>
  <w:style w:type="paragraph" w:styleId="a4">
    <w:name w:val="footer"/>
    <w:basedOn w:val="a"/>
    <w:link w:val="a5"/>
    <w:rsid w:val="00567A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rsid w:val="00567A07"/>
    <w:rPr>
      <w:rFonts w:ascii="Times New Roman" w:eastAsia="Times New Roman" w:hAnsi="Times New Roman" w:cs="Times New Roman"/>
      <w:sz w:val="24"/>
      <w:szCs w:val="24"/>
      <w:lang w:eastAsia="ru-RU"/>
    </w:rPr>
  </w:style>
  <w:style w:type="character" w:customStyle="1" w:styleId="a6">
    <w:name w:val="Заголовок Знак"/>
    <w:link w:val="a7"/>
    <w:locked/>
    <w:rsid w:val="00567A07"/>
    <w:rPr>
      <w:b/>
      <w:sz w:val="24"/>
      <w:szCs w:val="28"/>
      <w:lang w:eastAsia="ru-RU"/>
    </w:rPr>
  </w:style>
  <w:style w:type="paragraph" w:styleId="a7">
    <w:name w:val="Title"/>
    <w:basedOn w:val="a"/>
    <w:link w:val="a6"/>
    <w:qFormat/>
    <w:rsid w:val="00567A07"/>
    <w:pPr>
      <w:spacing w:after="0" w:line="240" w:lineRule="auto"/>
      <w:jc w:val="center"/>
    </w:pPr>
    <w:rPr>
      <w:b/>
      <w:sz w:val="24"/>
      <w:szCs w:val="28"/>
      <w:lang w:eastAsia="ru-RU"/>
    </w:rPr>
  </w:style>
  <w:style w:type="character" w:customStyle="1" w:styleId="12">
    <w:name w:val="Название Знак1"/>
    <w:basedOn w:val="a0"/>
    <w:uiPriority w:val="10"/>
    <w:rsid w:val="00567A07"/>
    <w:rPr>
      <w:rFonts w:asciiTheme="majorHAnsi" w:eastAsiaTheme="majorEastAsia" w:hAnsiTheme="majorHAnsi" w:cstheme="majorBidi"/>
      <w:color w:val="17365D" w:themeColor="text2" w:themeShade="BF"/>
      <w:spacing w:val="5"/>
      <w:kern w:val="28"/>
      <w:sz w:val="52"/>
      <w:szCs w:val="52"/>
    </w:rPr>
  </w:style>
  <w:style w:type="paragraph" w:styleId="a8">
    <w:name w:val="Body Text"/>
    <w:basedOn w:val="a"/>
    <w:link w:val="a9"/>
    <w:rsid w:val="00567A07"/>
    <w:pPr>
      <w:spacing w:after="0" w:line="240" w:lineRule="auto"/>
      <w:jc w:val="center"/>
    </w:pPr>
    <w:rPr>
      <w:rFonts w:ascii="Times New Roman" w:eastAsia="Times New Roman" w:hAnsi="Times New Roman" w:cs="Times New Roman"/>
      <w:b/>
      <w:bCs/>
      <w:sz w:val="24"/>
      <w:szCs w:val="24"/>
      <w:lang w:eastAsia="ru-RU"/>
    </w:rPr>
  </w:style>
  <w:style w:type="character" w:customStyle="1" w:styleId="a9">
    <w:name w:val="Основной текст Знак"/>
    <w:basedOn w:val="a0"/>
    <w:link w:val="a8"/>
    <w:rsid w:val="00567A07"/>
    <w:rPr>
      <w:rFonts w:ascii="Times New Roman" w:eastAsia="Times New Roman" w:hAnsi="Times New Roman" w:cs="Times New Roman"/>
      <w:b/>
      <w:bCs/>
      <w:sz w:val="24"/>
      <w:szCs w:val="24"/>
      <w:lang w:eastAsia="ru-RU"/>
    </w:rPr>
  </w:style>
  <w:style w:type="paragraph" w:styleId="aa">
    <w:name w:val="Body Text Indent"/>
    <w:basedOn w:val="a"/>
    <w:link w:val="ab"/>
    <w:rsid w:val="00567A07"/>
    <w:pPr>
      <w:shd w:val="clear" w:color="auto" w:fill="FFFFFF"/>
      <w:tabs>
        <w:tab w:val="num" w:pos="0"/>
        <w:tab w:val="left" w:pos="720"/>
      </w:tabs>
      <w:spacing w:after="0" w:line="240" w:lineRule="auto"/>
      <w:ind w:firstLine="900"/>
      <w:jc w:val="both"/>
    </w:pPr>
    <w:rPr>
      <w:rFonts w:ascii="Times New Roman" w:eastAsia="Times New Roman" w:hAnsi="Times New Roman" w:cs="Times New Roman"/>
      <w:sz w:val="24"/>
      <w:szCs w:val="28"/>
      <w:lang w:eastAsia="ru-RU"/>
    </w:rPr>
  </w:style>
  <w:style w:type="character" w:customStyle="1" w:styleId="ab">
    <w:name w:val="Основной текст с отступом Знак"/>
    <w:basedOn w:val="a0"/>
    <w:link w:val="aa"/>
    <w:rsid w:val="00567A07"/>
    <w:rPr>
      <w:rFonts w:ascii="Times New Roman" w:eastAsia="Times New Roman" w:hAnsi="Times New Roman" w:cs="Times New Roman"/>
      <w:sz w:val="24"/>
      <w:szCs w:val="28"/>
      <w:shd w:val="clear" w:color="auto" w:fill="FFFFFF"/>
      <w:lang w:eastAsia="ru-RU"/>
    </w:rPr>
  </w:style>
  <w:style w:type="paragraph" w:styleId="21">
    <w:name w:val="Body Text 2"/>
    <w:basedOn w:val="a"/>
    <w:link w:val="22"/>
    <w:rsid w:val="00567A07"/>
    <w:pPr>
      <w:shd w:val="clear" w:color="auto" w:fill="FFFFFF"/>
      <w:tabs>
        <w:tab w:val="left" w:pos="0"/>
        <w:tab w:val="left" w:pos="720"/>
      </w:tabs>
      <w:spacing w:after="0" w:line="240" w:lineRule="auto"/>
      <w:jc w:val="both"/>
    </w:pPr>
    <w:rPr>
      <w:rFonts w:ascii="Times New Roman" w:eastAsia="Times New Roman" w:hAnsi="Times New Roman" w:cs="Times New Roman"/>
      <w:b/>
      <w:bCs/>
      <w:sz w:val="24"/>
      <w:szCs w:val="28"/>
      <w:lang w:eastAsia="ru-RU"/>
    </w:rPr>
  </w:style>
  <w:style w:type="character" w:customStyle="1" w:styleId="22">
    <w:name w:val="Основной текст 2 Знак"/>
    <w:basedOn w:val="a0"/>
    <w:link w:val="21"/>
    <w:rsid w:val="00567A07"/>
    <w:rPr>
      <w:rFonts w:ascii="Times New Roman" w:eastAsia="Times New Roman" w:hAnsi="Times New Roman" w:cs="Times New Roman"/>
      <w:b/>
      <w:bCs/>
      <w:sz w:val="24"/>
      <w:szCs w:val="28"/>
      <w:shd w:val="clear" w:color="auto" w:fill="FFFFFF"/>
      <w:lang w:eastAsia="ru-RU"/>
    </w:rPr>
  </w:style>
  <w:style w:type="paragraph" w:styleId="31">
    <w:name w:val="Body Text 3"/>
    <w:basedOn w:val="a"/>
    <w:link w:val="32"/>
    <w:rsid w:val="00567A07"/>
    <w:pPr>
      <w:spacing w:after="0" w:line="240" w:lineRule="auto"/>
    </w:pPr>
    <w:rPr>
      <w:rFonts w:ascii="Times New Roman" w:eastAsia="Times New Roman" w:hAnsi="Times New Roman" w:cs="Times New Roman"/>
      <w:sz w:val="28"/>
      <w:szCs w:val="28"/>
      <w:lang w:eastAsia="ru-RU"/>
    </w:rPr>
  </w:style>
  <w:style w:type="character" w:customStyle="1" w:styleId="32">
    <w:name w:val="Основной текст 3 Знак"/>
    <w:basedOn w:val="a0"/>
    <w:link w:val="31"/>
    <w:rsid w:val="00567A07"/>
    <w:rPr>
      <w:rFonts w:ascii="Times New Roman" w:eastAsia="Times New Roman" w:hAnsi="Times New Roman" w:cs="Times New Roman"/>
      <w:sz w:val="28"/>
      <w:szCs w:val="28"/>
      <w:lang w:eastAsia="ru-RU"/>
    </w:rPr>
  </w:style>
  <w:style w:type="paragraph" w:styleId="23">
    <w:name w:val="Body Text Indent 2"/>
    <w:basedOn w:val="a"/>
    <w:link w:val="24"/>
    <w:rsid w:val="00567A07"/>
    <w:pPr>
      <w:spacing w:after="0" w:line="240" w:lineRule="auto"/>
      <w:ind w:firstLine="720"/>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rsid w:val="00567A07"/>
    <w:rPr>
      <w:rFonts w:ascii="Times New Roman" w:eastAsia="Times New Roman" w:hAnsi="Times New Roman" w:cs="Times New Roman"/>
      <w:sz w:val="24"/>
      <w:szCs w:val="24"/>
      <w:lang w:eastAsia="ru-RU"/>
    </w:rPr>
  </w:style>
  <w:style w:type="paragraph" w:styleId="33">
    <w:name w:val="Body Text Indent 3"/>
    <w:basedOn w:val="a"/>
    <w:link w:val="34"/>
    <w:rsid w:val="00567A07"/>
    <w:pPr>
      <w:spacing w:after="0" w:line="240" w:lineRule="auto"/>
      <w:ind w:left="-540" w:hanging="360"/>
    </w:pPr>
    <w:rPr>
      <w:rFonts w:ascii="Times New Roman" w:eastAsia="Times New Roman" w:hAnsi="Times New Roman" w:cs="Times New Roman"/>
      <w:sz w:val="24"/>
      <w:szCs w:val="24"/>
      <w:lang w:eastAsia="ru-RU"/>
    </w:rPr>
  </w:style>
  <w:style w:type="character" w:customStyle="1" w:styleId="34">
    <w:name w:val="Основной текст с отступом 3 Знак"/>
    <w:basedOn w:val="a0"/>
    <w:link w:val="33"/>
    <w:rsid w:val="00567A07"/>
    <w:rPr>
      <w:rFonts w:ascii="Times New Roman" w:eastAsia="Times New Roman" w:hAnsi="Times New Roman" w:cs="Times New Roman"/>
      <w:sz w:val="24"/>
      <w:szCs w:val="24"/>
      <w:lang w:eastAsia="ru-RU"/>
    </w:rPr>
  </w:style>
  <w:style w:type="paragraph" w:styleId="ac">
    <w:name w:val="Block Text"/>
    <w:basedOn w:val="a"/>
    <w:uiPriority w:val="99"/>
    <w:rsid w:val="00567A07"/>
    <w:pPr>
      <w:spacing w:after="0" w:line="240" w:lineRule="auto"/>
      <w:ind w:left="-360" w:right="-185" w:firstLine="360"/>
    </w:pPr>
    <w:rPr>
      <w:rFonts w:ascii="Times New Roman" w:eastAsia="Times New Roman" w:hAnsi="Times New Roman" w:cs="Times New Roman"/>
      <w:sz w:val="24"/>
      <w:szCs w:val="24"/>
      <w:lang w:eastAsia="ru-RU"/>
    </w:rPr>
  </w:style>
  <w:style w:type="paragraph" w:customStyle="1" w:styleId="ConsPlusNormal">
    <w:name w:val="ConsPlusNormal"/>
    <w:rsid w:val="00567A07"/>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msonormalcxspmiddle">
    <w:name w:val="msonormalcxspmiddle"/>
    <w:basedOn w:val="a"/>
    <w:rsid w:val="00567A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last">
    <w:name w:val="msonormalcxsplast"/>
    <w:basedOn w:val="a"/>
    <w:rsid w:val="00567A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header"/>
    <w:basedOn w:val="a"/>
    <w:link w:val="ae"/>
    <w:rsid w:val="00567A0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0"/>
    <w:link w:val="ad"/>
    <w:rsid w:val="00567A07"/>
    <w:rPr>
      <w:rFonts w:ascii="Times New Roman" w:eastAsia="Times New Roman" w:hAnsi="Times New Roman" w:cs="Times New Roman"/>
      <w:sz w:val="24"/>
      <w:szCs w:val="24"/>
      <w:lang w:eastAsia="ru-RU"/>
    </w:rPr>
  </w:style>
  <w:style w:type="character" w:styleId="af">
    <w:name w:val="page number"/>
    <w:basedOn w:val="a0"/>
    <w:rsid w:val="00567A07"/>
  </w:style>
  <w:style w:type="paragraph" w:customStyle="1" w:styleId="13">
    <w:name w:val="Знак1"/>
    <w:basedOn w:val="a"/>
    <w:rsid w:val="00567A07"/>
    <w:pPr>
      <w:spacing w:after="160" w:line="240" w:lineRule="exact"/>
    </w:pPr>
    <w:rPr>
      <w:rFonts w:ascii="Verdana" w:eastAsia="Times New Roman" w:hAnsi="Verdana" w:cs="Times New Roman"/>
      <w:sz w:val="20"/>
      <w:szCs w:val="20"/>
      <w:lang w:val="en-US"/>
    </w:rPr>
  </w:style>
  <w:style w:type="paragraph" w:customStyle="1" w:styleId="af0">
    <w:name w:val="Нормальный (таблица)"/>
    <w:basedOn w:val="a"/>
    <w:next w:val="a"/>
    <w:rsid w:val="00567A07"/>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1">
    <w:name w:val="Прижатый влево"/>
    <w:basedOn w:val="a"/>
    <w:next w:val="a"/>
    <w:uiPriority w:val="99"/>
    <w:rsid w:val="00567A07"/>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2">
    <w:name w:val="Цветовое выделение"/>
    <w:rsid w:val="00567A07"/>
    <w:rPr>
      <w:b/>
      <w:bCs w:val="0"/>
      <w:color w:val="000080"/>
    </w:rPr>
  </w:style>
  <w:style w:type="character" w:customStyle="1" w:styleId="af3">
    <w:name w:val="Гипертекстовая ссылка"/>
    <w:uiPriority w:val="99"/>
    <w:rsid w:val="00567A07"/>
    <w:rPr>
      <w:rFonts w:ascii="Times New Roman" w:hAnsi="Times New Roman" w:cs="Times New Roman" w:hint="default"/>
      <w:b/>
      <w:bCs w:val="0"/>
      <w:color w:val="008000"/>
    </w:rPr>
  </w:style>
  <w:style w:type="table" w:styleId="af4">
    <w:name w:val="Table Grid"/>
    <w:basedOn w:val="a1"/>
    <w:rsid w:val="00567A07"/>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Hyperlink"/>
    <w:rsid w:val="00567A07"/>
    <w:rPr>
      <w:color w:val="0000FF"/>
      <w:u w:val="single"/>
    </w:rPr>
  </w:style>
  <w:style w:type="character" w:styleId="af6">
    <w:name w:val="FollowedHyperlink"/>
    <w:rsid w:val="00567A07"/>
    <w:rPr>
      <w:color w:val="0000FF"/>
      <w:u w:val="single"/>
    </w:rPr>
  </w:style>
  <w:style w:type="paragraph" w:customStyle="1" w:styleId="msonormalcxspmiddlecxspmiddle">
    <w:name w:val="msonormalcxspmiddlecxspmiddle"/>
    <w:basedOn w:val="a"/>
    <w:rsid w:val="00567A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cxspmiddlecxsplast">
    <w:name w:val="msonormalcxspmiddlecxsplast"/>
    <w:basedOn w:val="a"/>
    <w:rsid w:val="00567A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20">
    <w:name w:val="Основной текст 32"/>
    <w:basedOn w:val="a"/>
    <w:rsid w:val="00567A07"/>
    <w:pPr>
      <w:widowControl w:val="0"/>
      <w:suppressAutoHyphens/>
      <w:autoSpaceDE w:val="0"/>
      <w:spacing w:after="0" w:line="240" w:lineRule="auto"/>
      <w:jc w:val="both"/>
    </w:pPr>
    <w:rPr>
      <w:rFonts w:ascii="Times New Roman" w:eastAsia="Times New Roman" w:hAnsi="Times New Roman" w:cs="Arial"/>
      <w:sz w:val="24"/>
      <w:szCs w:val="24"/>
      <w:lang w:eastAsia="ar-SA"/>
    </w:rPr>
  </w:style>
  <w:style w:type="paragraph" w:customStyle="1" w:styleId="220">
    <w:name w:val="Основной текст 22"/>
    <w:basedOn w:val="a"/>
    <w:rsid w:val="00567A07"/>
    <w:pPr>
      <w:suppressAutoHyphens/>
      <w:spacing w:after="0" w:line="240" w:lineRule="auto"/>
    </w:pPr>
    <w:rPr>
      <w:rFonts w:ascii="Times New Roman" w:eastAsia="Times New Roman" w:hAnsi="Times New Roman" w:cs="Times New Roman"/>
      <w:sz w:val="28"/>
      <w:szCs w:val="24"/>
      <w:lang w:eastAsia="ar-SA"/>
    </w:rPr>
  </w:style>
  <w:style w:type="paragraph" w:customStyle="1" w:styleId="af7">
    <w:name w:val="Таблицы (моноширинный)"/>
    <w:basedOn w:val="a"/>
    <w:next w:val="a"/>
    <w:uiPriority w:val="99"/>
    <w:rsid w:val="00567A07"/>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ConsPlusNonformat">
    <w:name w:val="ConsPlusNonformat"/>
    <w:uiPriority w:val="99"/>
    <w:rsid w:val="00567A07"/>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No Spacing"/>
    <w:uiPriority w:val="1"/>
    <w:qFormat/>
    <w:rsid w:val="00567A07"/>
    <w:pPr>
      <w:spacing w:after="0" w:line="240" w:lineRule="auto"/>
    </w:pPr>
    <w:rPr>
      <w:rFonts w:ascii="Times New Roman" w:eastAsia="Calibri" w:hAnsi="Times New Roman" w:cs="Times New Roman"/>
      <w:sz w:val="28"/>
      <w:szCs w:val="28"/>
    </w:rPr>
  </w:style>
  <w:style w:type="paragraph" w:customStyle="1" w:styleId="post-byline">
    <w:name w:val="post-byline"/>
    <w:basedOn w:val="a"/>
    <w:rsid w:val="00567A07"/>
    <w:pPr>
      <w:spacing w:before="100" w:beforeAutospacing="1" w:after="240" w:line="240" w:lineRule="auto"/>
    </w:pPr>
    <w:rPr>
      <w:rFonts w:ascii="Times New Roman" w:eastAsia="Times New Roman" w:hAnsi="Times New Roman" w:cs="Times New Roman"/>
      <w:caps/>
      <w:color w:val="AAAAAA"/>
      <w:sz w:val="14"/>
      <w:szCs w:val="14"/>
      <w:lang w:eastAsia="ru-RU"/>
    </w:rPr>
  </w:style>
  <w:style w:type="paragraph" w:styleId="af9">
    <w:name w:val="Normal (Web)"/>
    <w:basedOn w:val="a"/>
    <w:unhideWhenUsed/>
    <w:rsid w:val="00567A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pyright-info">
    <w:name w:val="copyright-info"/>
    <w:basedOn w:val="a"/>
    <w:rsid w:val="00567A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a">
    <w:name w:val="Strong"/>
    <w:uiPriority w:val="22"/>
    <w:qFormat/>
    <w:rsid w:val="00567A07"/>
    <w:rPr>
      <w:b/>
      <w:bCs/>
    </w:rPr>
  </w:style>
  <w:style w:type="character" w:styleId="afb">
    <w:name w:val="Emphasis"/>
    <w:uiPriority w:val="20"/>
    <w:qFormat/>
    <w:rsid w:val="00567A07"/>
    <w:rPr>
      <w:i/>
      <w:iCs/>
    </w:rPr>
  </w:style>
  <w:style w:type="paragraph" w:customStyle="1" w:styleId="18">
    <w:name w:val="стиль18"/>
    <w:basedOn w:val="a"/>
    <w:rsid w:val="00567A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35">
    <w:name w:val="List 3"/>
    <w:basedOn w:val="a"/>
    <w:rsid w:val="00567A07"/>
    <w:pPr>
      <w:spacing w:after="0" w:line="240" w:lineRule="auto"/>
      <w:ind w:left="849" w:hanging="283"/>
    </w:pPr>
    <w:rPr>
      <w:rFonts w:ascii="Times New Roman" w:eastAsia="Times New Roman" w:hAnsi="Times New Roman" w:cs="Times New Roman"/>
      <w:sz w:val="24"/>
      <w:szCs w:val="24"/>
      <w:lang w:eastAsia="ru-RU"/>
    </w:rPr>
  </w:style>
  <w:style w:type="paragraph" w:styleId="41">
    <w:name w:val="List 4"/>
    <w:basedOn w:val="a"/>
    <w:uiPriority w:val="99"/>
    <w:unhideWhenUsed/>
    <w:rsid w:val="00567A07"/>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6">
    <w:name w:val="List Continue 3"/>
    <w:basedOn w:val="a"/>
    <w:uiPriority w:val="99"/>
    <w:unhideWhenUsed/>
    <w:rsid w:val="00567A07"/>
    <w:pPr>
      <w:spacing w:after="120" w:line="240" w:lineRule="auto"/>
      <w:ind w:left="849"/>
      <w:contextualSpacing/>
    </w:pPr>
    <w:rPr>
      <w:rFonts w:ascii="Times New Roman" w:eastAsia="Times New Roman" w:hAnsi="Times New Roman" w:cs="Times New Roman"/>
      <w:sz w:val="24"/>
      <w:szCs w:val="24"/>
      <w:lang w:eastAsia="ru-RU"/>
    </w:rPr>
  </w:style>
  <w:style w:type="paragraph" w:styleId="afc">
    <w:name w:val="List"/>
    <w:basedOn w:val="a"/>
    <w:rsid w:val="00567A07"/>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d">
    <w:name w:val="Plain Text"/>
    <w:basedOn w:val="a"/>
    <w:link w:val="afe"/>
    <w:uiPriority w:val="99"/>
    <w:rsid w:val="00567A07"/>
    <w:pPr>
      <w:spacing w:after="0" w:line="240" w:lineRule="auto"/>
    </w:pPr>
    <w:rPr>
      <w:rFonts w:ascii="Courier New" w:eastAsia="Times New Roman" w:hAnsi="Courier New" w:cs="Times New Roman"/>
      <w:sz w:val="20"/>
      <w:szCs w:val="20"/>
      <w:lang w:val="x-none" w:eastAsia="x-none"/>
    </w:rPr>
  </w:style>
  <w:style w:type="character" w:customStyle="1" w:styleId="afe">
    <w:name w:val="Текст Знак"/>
    <w:basedOn w:val="a0"/>
    <w:link w:val="afd"/>
    <w:uiPriority w:val="99"/>
    <w:rsid w:val="00567A07"/>
    <w:rPr>
      <w:rFonts w:ascii="Courier New" w:eastAsia="Times New Roman" w:hAnsi="Courier New" w:cs="Times New Roman"/>
      <w:sz w:val="20"/>
      <w:szCs w:val="20"/>
      <w:lang w:val="x-none" w:eastAsia="x-none"/>
    </w:rPr>
  </w:style>
  <w:style w:type="paragraph" w:styleId="aff">
    <w:name w:val="footnote text"/>
    <w:basedOn w:val="a"/>
    <w:link w:val="aff0"/>
    <w:uiPriority w:val="99"/>
    <w:unhideWhenUsed/>
    <w:rsid w:val="00567A07"/>
    <w:pPr>
      <w:spacing w:after="0" w:line="240" w:lineRule="auto"/>
    </w:pPr>
    <w:rPr>
      <w:rFonts w:ascii="Times New Roman" w:eastAsia="Times New Roman" w:hAnsi="Times New Roman" w:cs="Times New Roman"/>
      <w:sz w:val="20"/>
      <w:szCs w:val="20"/>
      <w:lang w:eastAsia="ru-RU"/>
    </w:rPr>
  </w:style>
  <w:style w:type="character" w:customStyle="1" w:styleId="aff0">
    <w:name w:val="Текст сноски Знак"/>
    <w:basedOn w:val="a0"/>
    <w:link w:val="aff"/>
    <w:uiPriority w:val="99"/>
    <w:rsid w:val="00567A07"/>
    <w:rPr>
      <w:rFonts w:ascii="Times New Roman" w:eastAsia="Times New Roman" w:hAnsi="Times New Roman" w:cs="Times New Roman"/>
      <w:sz w:val="20"/>
      <w:szCs w:val="20"/>
      <w:lang w:eastAsia="ru-RU"/>
    </w:rPr>
  </w:style>
  <w:style w:type="character" w:styleId="aff1">
    <w:name w:val="footnote reference"/>
    <w:uiPriority w:val="99"/>
    <w:unhideWhenUsed/>
    <w:rsid w:val="00567A07"/>
    <w:rPr>
      <w:vertAlign w:val="superscript"/>
    </w:rPr>
  </w:style>
  <w:style w:type="paragraph" w:styleId="aff2">
    <w:name w:val="Balloon Text"/>
    <w:basedOn w:val="a"/>
    <w:link w:val="aff3"/>
    <w:rsid w:val="00567A07"/>
    <w:pPr>
      <w:spacing w:after="0" w:line="240" w:lineRule="auto"/>
    </w:pPr>
    <w:rPr>
      <w:rFonts w:ascii="Tahoma" w:eastAsia="Times New Roman" w:hAnsi="Tahoma" w:cs="Tahoma"/>
      <w:sz w:val="16"/>
      <w:szCs w:val="16"/>
      <w:lang w:eastAsia="ru-RU"/>
    </w:rPr>
  </w:style>
  <w:style w:type="character" w:customStyle="1" w:styleId="aff3">
    <w:name w:val="Текст выноски Знак"/>
    <w:basedOn w:val="a0"/>
    <w:link w:val="aff2"/>
    <w:rsid w:val="00567A07"/>
    <w:rPr>
      <w:rFonts w:ascii="Tahoma" w:eastAsia="Times New Roman" w:hAnsi="Tahoma" w:cs="Tahoma"/>
      <w:sz w:val="16"/>
      <w:szCs w:val="16"/>
      <w:lang w:eastAsia="ru-RU"/>
    </w:rPr>
  </w:style>
  <w:style w:type="character" w:customStyle="1" w:styleId="FontStyle16">
    <w:name w:val="Font Style16"/>
    <w:rsid w:val="00567A07"/>
    <w:rPr>
      <w:rFonts w:ascii="Candara" w:hAnsi="Candara" w:cs="Candara"/>
      <w:b/>
      <w:bCs/>
      <w:color w:val="000000"/>
      <w:spacing w:val="-10"/>
      <w:sz w:val="18"/>
      <w:szCs w:val="18"/>
    </w:rPr>
  </w:style>
  <w:style w:type="character" w:customStyle="1" w:styleId="FontStyle17">
    <w:name w:val="Font Style17"/>
    <w:rsid w:val="00567A07"/>
    <w:rPr>
      <w:rFonts w:ascii="Bookman Old Style" w:hAnsi="Bookman Old Style" w:cs="Bookman Old Style"/>
      <w:b/>
      <w:bCs/>
      <w:color w:val="000000"/>
      <w:sz w:val="22"/>
      <w:szCs w:val="22"/>
    </w:rPr>
  </w:style>
  <w:style w:type="character" w:customStyle="1" w:styleId="FontStyle20">
    <w:name w:val="Font Style20"/>
    <w:rsid w:val="00567A07"/>
    <w:rPr>
      <w:rFonts w:ascii="Trebuchet MS" w:hAnsi="Trebuchet MS" w:cs="Trebuchet MS"/>
      <w:color w:val="000000"/>
      <w:sz w:val="16"/>
      <w:szCs w:val="16"/>
    </w:rPr>
  </w:style>
  <w:style w:type="character" w:customStyle="1" w:styleId="FontStyle21">
    <w:name w:val="Font Style21"/>
    <w:rsid w:val="00567A07"/>
    <w:rPr>
      <w:rFonts w:ascii="Bookman Old Style" w:hAnsi="Bookman Old Style" w:cs="Bookman Old Style"/>
      <w:color w:val="000000"/>
      <w:spacing w:val="10"/>
      <w:sz w:val="20"/>
      <w:szCs w:val="20"/>
    </w:rPr>
  </w:style>
  <w:style w:type="character" w:customStyle="1" w:styleId="FontStyle22">
    <w:name w:val="Font Style22"/>
    <w:rsid w:val="00567A07"/>
    <w:rPr>
      <w:rFonts w:ascii="Bookman Old Style" w:hAnsi="Bookman Old Style" w:cs="Bookman Old Style"/>
      <w:smallCaps/>
      <w:color w:val="000000"/>
      <w:sz w:val="18"/>
      <w:szCs w:val="18"/>
    </w:rPr>
  </w:style>
  <w:style w:type="character" w:customStyle="1" w:styleId="FontStyle11">
    <w:name w:val="Font Style11"/>
    <w:rsid w:val="00567A07"/>
    <w:rPr>
      <w:rFonts w:ascii="Courier New" w:hAnsi="Courier New" w:cs="Courier New"/>
      <w:color w:val="000000"/>
      <w:spacing w:val="-10"/>
      <w:sz w:val="20"/>
      <w:szCs w:val="20"/>
    </w:rPr>
  </w:style>
  <w:style w:type="character" w:customStyle="1" w:styleId="FontStyle12">
    <w:name w:val="Font Style12"/>
    <w:rsid w:val="00567A07"/>
    <w:rPr>
      <w:rFonts w:ascii="Courier New" w:hAnsi="Courier New" w:cs="Courier New"/>
      <w:color w:val="000000"/>
      <w:sz w:val="22"/>
      <w:szCs w:val="22"/>
    </w:rPr>
  </w:style>
  <w:style w:type="character" w:customStyle="1" w:styleId="FontStyle13">
    <w:name w:val="Font Style13"/>
    <w:rsid w:val="00567A07"/>
    <w:rPr>
      <w:rFonts w:ascii="Courier New" w:hAnsi="Courier New" w:cs="Courier New"/>
      <w:color w:val="000000"/>
      <w:spacing w:val="-20"/>
      <w:sz w:val="24"/>
      <w:szCs w:val="24"/>
    </w:rPr>
  </w:style>
  <w:style w:type="character" w:customStyle="1" w:styleId="FontStyle14">
    <w:name w:val="Font Style14"/>
    <w:rsid w:val="00567A07"/>
    <w:rPr>
      <w:rFonts w:ascii="Courier New" w:hAnsi="Courier New" w:cs="Courier New"/>
      <w:color w:val="000000"/>
      <w:sz w:val="22"/>
      <w:szCs w:val="22"/>
    </w:rPr>
  </w:style>
  <w:style w:type="paragraph" w:customStyle="1" w:styleId="Style1">
    <w:name w:val="Style1"/>
    <w:basedOn w:val="a"/>
    <w:rsid w:val="00567A07"/>
    <w:pPr>
      <w:widowControl w:val="0"/>
      <w:suppressAutoHyphens/>
      <w:autoSpaceDE w:val="0"/>
      <w:spacing w:after="0" w:line="245" w:lineRule="exact"/>
      <w:jc w:val="both"/>
    </w:pPr>
    <w:rPr>
      <w:rFonts w:ascii="Candara" w:eastAsia="Times New Roman" w:hAnsi="Candara" w:cs="Candara"/>
      <w:sz w:val="24"/>
      <w:szCs w:val="24"/>
      <w:lang w:eastAsia="ar-SA"/>
    </w:rPr>
  </w:style>
  <w:style w:type="paragraph" w:customStyle="1" w:styleId="Style2">
    <w:name w:val="Style2"/>
    <w:basedOn w:val="a"/>
    <w:rsid w:val="00567A07"/>
    <w:pPr>
      <w:widowControl w:val="0"/>
      <w:suppressAutoHyphens/>
      <w:autoSpaceDE w:val="0"/>
      <w:spacing w:after="0" w:line="240" w:lineRule="auto"/>
    </w:pPr>
    <w:rPr>
      <w:rFonts w:ascii="Candara" w:eastAsia="Times New Roman" w:hAnsi="Candara" w:cs="Candara"/>
      <w:sz w:val="24"/>
      <w:szCs w:val="24"/>
      <w:lang w:eastAsia="ar-SA"/>
    </w:rPr>
  </w:style>
  <w:style w:type="paragraph" w:customStyle="1" w:styleId="Style3">
    <w:name w:val="Style3"/>
    <w:basedOn w:val="a"/>
    <w:rsid w:val="00567A07"/>
    <w:pPr>
      <w:widowControl w:val="0"/>
      <w:suppressAutoHyphens/>
      <w:autoSpaceDE w:val="0"/>
      <w:spacing w:after="0" w:line="326" w:lineRule="exact"/>
      <w:ind w:hanging="1368"/>
    </w:pPr>
    <w:rPr>
      <w:rFonts w:ascii="Candara" w:eastAsia="Times New Roman" w:hAnsi="Candara" w:cs="Candara"/>
      <w:sz w:val="24"/>
      <w:szCs w:val="24"/>
      <w:lang w:eastAsia="ar-SA"/>
    </w:rPr>
  </w:style>
  <w:style w:type="paragraph" w:customStyle="1" w:styleId="Style7">
    <w:name w:val="Style7"/>
    <w:basedOn w:val="a"/>
    <w:rsid w:val="00567A07"/>
    <w:pPr>
      <w:widowControl w:val="0"/>
      <w:suppressAutoHyphens/>
      <w:autoSpaceDE w:val="0"/>
      <w:spacing w:after="0" w:line="240" w:lineRule="auto"/>
    </w:pPr>
    <w:rPr>
      <w:rFonts w:ascii="Candara" w:eastAsia="Times New Roman" w:hAnsi="Candara" w:cs="Candara"/>
      <w:sz w:val="24"/>
      <w:szCs w:val="24"/>
      <w:lang w:eastAsia="ar-SA"/>
    </w:rPr>
  </w:style>
  <w:style w:type="paragraph" w:customStyle="1" w:styleId="Style9">
    <w:name w:val="Style9"/>
    <w:basedOn w:val="a"/>
    <w:rsid w:val="00567A07"/>
    <w:pPr>
      <w:widowControl w:val="0"/>
      <w:suppressAutoHyphens/>
      <w:autoSpaceDE w:val="0"/>
      <w:spacing w:after="0" w:line="240" w:lineRule="auto"/>
    </w:pPr>
    <w:rPr>
      <w:rFonts w:ascii="Candara" w:eastAsia="Times New Roman" w:hAnsi="Candara" w:cs="Candara"/>
      <w:sz w:val="24"/>
      <w:szCs w:val="24"/>
      <w:lang w:eastAsia="ar-SA"/>
    </w:rPr>
  </w:style>
  <w:style w:type="paragraph" w:customStyle="1" w:styleId="Style13">
    <w:name w:val="Style13"/>
    <w:basedOn w:val="a"/>
    <w:rsid w:val="00567A07"/>
    <w:pPr>
      <w:widowControl w:val="0"/>
      <w:suppressAutoHyphens/>
      <w:autoSpaceDE w:val="0"/>
      <w:spacing w:after="0" w:line="240" w:lineRule="auto"/>
    </w:pPr>
    <w:rPr>
      <w:rFonts w:ascii="Candara" w:eastAsia="Times New Roman" w:hAnsi="Candara" w:cs="Candara"/>
      <w:sz w:val="24"/>
      <w:szCs w:val="24"/>
      <w:lang w:eastAsia="ar-SA"/>
    </w:rPr>
  </w:style>
  <w:style w:type="paragraph" w:customStyle="1" w:styleId="110">
    <w:name w:val="1.1."/>
    <w:basedOn w:val="Style2"/>
    <w:rsid w:val="00567A07"/>
  </w:style>
  <w:style w:type="paragraph" w:customStyle="1" w:styleId="111">
    <w:name w:val="1.1.1."/>
    <w:basedOn w:val="Style1"/>
    <w:rsid w:val="00567A07"/>
  </w:style>
  <w:style w:type="paragraph" w:customStyle="1" w:styleId="aff4">
    <w:name w:val="Маркер"/>
    <w:basedOn w:val="a"/>
    <w:rsid w:val="00567A07"/>
    <w:pPr>
      <w:tabs>
        <w:tab w:val="left" w:pos="605"/>
        <w:tab w:val="left" w:pos="1560"/>
      </w:tabs>
      <w:suppressAutoHyphens/>
      <w:autoSpaceDE w:val="0"/>
      <w:spacing w:after="0" w:line="360" w:lineRule="auto"/>
      <w:ind w:left="1560"/>
      <w:jc w:val="both"/>
    </w:pPr>
    <w:rPr>
      <w:rFonts w:ascii="Times New Roman" w:eastAsia="Times New Roman" w:hAnsi="Times New Roman" w:cs="Times New Roman"/>
      <w:sz w:val="24"/>
      <w:szCs w:val="24"/>
      <w:lang w:eastAsia="ar-SA"/>
    </w:rPr>
  </w:style>
  <w:style w:type="paragraph" w:customStyle="1" w:styleId="14">
    <w:name w:val="1."/>
    <w:basedOn w:val="Style1"/>
    <w:rsid w:val="00567A07"/>
  </w:style>
  <w:style w:type="character" w:customStyle="1" w:styleId="TitleChar">
    <w:name w:val="Title Char"/>
    <w:locked/>
    <w:rsid w:val="00567A07"/>
    <w:rPr>
      <w:rFonts w:ascii="Cambria" w:hAnsi="Cambria" w:cs="Times New Roman"/>
      <w:b/>
      <w:bCs/>
      <w:kern w:val="28"/>
      <w:sz w:val="32"/>
      <w:szCs w:val="32"/>
    </w:rPr>
  </w:style>
  <w:style w:type="paragraph" w:customStyle="1" w:styleId="jscommentslistenhover">
    <w:name w:val="js_comments_listenhover"/>
    <w:basedOn w:val="a"/>
    <w:rsid w:val="00567A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ack">
    <w:name w:val="black"/>
    <w:basedOn w:val="a0"/>
    <w:rsid w:val="00567A07"/>
  </w:style>
  <w:style w:type="paragraph" w:customStyle="1" w:styleId="120">
    <w:name w:val="Знак Знак12 Знак Знак Знак Знак Знак Знак Знак Знак"/>
    <w:basedOn w:val="a"/>
    <w:rsid w:val="00567A0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blk">
    <w:name w:val="blk"/>
    <w:basedOn w:val="a0"/>
    <w:rsid w:val="00567A07"/>
  </w:style>
  <w:style w:type="paragraph" w:customStyle="1" w:styleId="17PRIL-txt">
    <w:name w:val="17PRIL-txt"/>
    <w:basedOn w:val="a"/>
    <w:rsid w:val="00567A07"/>
    <w:pPr>
      <w:autoSpaceDE w:val="0"/>
      <w:autoSpaceDN w:val="0"/>
      <w:adjustRightInd w:val="0"/>
      <w:spacing w:after="0" w:line="240" w:lineRule="atLeast"/>
      <w:jc w:val="both"/>
      <w:textAlignment w:val="center"/>
    </w:pPr>
    <w:rPr>
      <w:rFonts w:ascii="Textbook New" w:eastAsia="Times New Roman" w:hAnsi="Textbook New" w:cs="Textbook New"/>
      <w:color w:val="000000"/>
      <w:sz w:val="20"/>
      <w:szCs w:val="20"/>
      <w:u w:color="000000"/>
    </w:rPr>
  </w:style>
  <w:style w:type="paragraph" w:customStyle="1" w:styleId="17PRIL-bull-1">
    <w:name w:val="17PRIL-bull-1"/>
    <w:basedOn w:val="17PRIL-txt"/>
    <w:rsid w:val="00567A07"/>
    <w:pPr>
      <w:tabs>
        <w:tab w:val="left" w:pos="283"/>
      </w:tabs>
      <w:spacing w:line="380" w:lineRule="atLeast"/>
      <w:ind w:left="850" w:right="567" w:hanging="227"/>
    </w:pPr>
    <w:rPr>
      <w:rFonts w:ascii="TextBookC" w:eastAsia="Calibri" w:hAnsi="TextBookC" w:cs="TextBookC"/>
    </w:rPr>
  </w:style>
  <w:style w:type="paragraph" w:customStyle="1" w:styleId="07BODY-txt">
    <w:name w:val="07BODY-txt"/>
    <w:basedOn w:val="a"/>
    <w:rsid w:val="00567A07"/>
    <w:pPr>
      <w:autoSpaceDE w:val="0"/>
      <w:autoSpaceDN w:val="0"/>
      <w:adjustRightInd w:val="0"/>
      <w:spacing w:after="0" w:line="215" w:lineRule="atLeast"/>
      <w:ind w:left="567" w:right="567" w:firstLine="283"/>
      <w:jc w:val="both"/>
      <w:textAlignment w:val="center"/>
    </w:pPr>
    <w:rPr>
      <w:rFonts w:ascii="TextBookC" w:eastAsia="Times New Roman" w:hAnsi="TextBookC" w:cs="TextBookC"/>
      <w:color w:val="000000"/>
      <w:sz w:val="18"/>
      <w:szCs w:val="18"/>
    </w:rPr>
  </w:style>
  <w:style w:type="paragraph" w:customStyle="1" w:styleId="01HEADER3">
    <w:name w:val="01HEADER3"/>
    <w:basedOn w:val="a"/>
    <w:rsid w:val="00567A07"/>
    <w:pPr>
      <w:autoSpaceDE w:val="0"/>
      <w:autoSpaceDN w:val="0"/>
      <w:adjustRightInd w:val="0"/>
      <w:spacing w:after="0" w:line="288" w:lineRule="auto"/>
      <w:ind w:left="567" w:right="567"/>
      <w:jc w:val="both"/>
      <w:textAlignment w:val="center"/>
    </w:pPr>
    <w:rPr>
      <w:rFonts w:ascii="TextBookC" w:eastAsia="Times New Roman" w:hAnsi="TextBookC" w:cs="TextBookC"/>
      <w:b/>
      <w:bCs/>
      <w:color w:val="000000"/>
      <w:sz w:val="18"/>
      <w:szCs w:val="18"/>
    </w:rPr>
  </w:style>
  <w:style w:type="paragraph" w:customStyle="1" w:styleId="07BODY-bull-1">
    <w:name w:val="07BODY-bull-1"/>
    <w:basedOn w:val="07BODY-txt"/>
    <w:rsid w:val="00567A07"/>
    <w:pPr>
      <w:tabs>
        <w:tab w:val="left" w:pos="283"/>
      </w:tabs>
      <w:ind w:left="850" w:hanging="227"/>
    </w:pPr>
  </w:style>
  <w:style w:type="character" w:customStyle="1" w:styleId="Bold">
    <w:name w:val="Bold"/>
    <w:rsid w:val="00567A07"/>
    <w:rPr>
      <w:b/>
    </w:rPr>
  </w:style>
  <w:style w:type="character" w:customStyle="1" w:styleId="propis">
    <w:name w:val="propis"/>
    <w:rsid w:val="00567A07"/>
    <w:rPr>
      <w:rFonts w:ascii="CenturySchlbkCyr" w:hAnsi="CenturySchlbkCyr"/>
      <w:i/>
      <w:color w:val="00ADEF"/>
      <w:sz w:val="18"/>
      <w:u w:val="none"/>
    </w:rPr>
  </w:style>
  <w:style w:type="paragraph" w:customStyle="1" w:styleId="aff5">
    <w:name w:val="Текст образца (Образец)"/>
    <w:basedOn w:val="a"/>
    <w:rsid w:val="00567A07"/>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s>
      <w:autoSpaceDE w:val="0"/>
      <w:autoSpaceDN w:val="0"/>
      <w:adjustRightInd w:val="0"/>
      <w:spacing w:after="100" w:line="200" w:lineRule="atLeast"/>
      <w:textAlignment w:val="center"/>
    </w:pPr>
    <w:rPr>
      <w:rFonts w:ascii="Spectral-Regular" w:eastAsia="Calibri" w:hAnsi="Spectral-Regular" w:cs="Spectral-Regular"/>
      <w:color w:val="000000"/>
      <w:sz w:val="18"/>
      <w:szCs w:val="18"/>
      <w:lang w:eastAsia="ru-RU"/>
    </w:rPr>
  </w:style>
  <w:style w:type="paragraph" w:customStyle="1" w:styleId="u">
    <w:name w:val="u"/>
    <w:basedOn w:val="a"/>
    <w:rsid w:val="00567A07"/>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Pa9">
    <w:name w:val="Pa9"/>
    <w:basedOn w:val="a"/>
    <w:next w:val="a"/>
    <w:uiPriority w:val="99"/>
    <w:rsid w:val="00567A07"/>
    <w:pPr>
      <w:autoSpaceDE w:val="0"/>
      <w:autoSpaceDN w:val="0"/>
      <w:adjustRightInd w:val="0"/>
      <w:spacing w:after="0" w:line="181" w:lineRule="atLeast"/>
    </w:pPr>
    <w:rPr>
      <w:rFonts w:ascii="TextBookC" w:eastAsia="Times New Roman" w:hAnsi="TextBookC" w:cs="Times New Roman"/>
      <w:sz w:val="24"/>
      <w:szCs w:val="24"/>
      <w:lang w:eastAsia="ru-RU"/>
    </w:rPr>
  </w:style>
  <w:style w:type="paragraph" w:customStyle="1" w:styleId="42">
    <w:name w:val="Знак Знак4 Знак Знак Знак Знак Знак Знак Знак Знак Знак Знак Знак Знак Знак Знак"/>
    <w:basedOn w:val="a"/>
    <w:rsid w:val="00567A07"/>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red">
    <w:name w:val="red"/>
    <w:basedOn w:val="a0"/>
    <w:rsid w:val="00567A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consultantplus://offline/ref=4CA4DC451DD7AB3047A518B72F7B4F60215956B9F0AAD2071F75C163295004E821D596E394E1E971JAI1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57646200.0"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1</Pages>
  <Words>12444</Words>
  <Characters>70935</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Николаева Лариса</cp:lastModifiedBy>
  <cp:revision>5</cp:revision>
  <dcterms:created xsi:type="dcterms:W3CDTF">2023-12-19T06:13:00Z</dcterms:created>
  <dcterms:modified xsi:type="dcterms:W3CDTF">2023-12-19T07:53:00Z</dcterms:modified>
</cp:coreProperties>
</file>